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28D34" w14:textId="77777777" w:rsidR="00AD1D35" w:rsidRDefault="00AD1D35" w:rsidP="00A02B75">
      <w:pPr>
        <w:ind w:left="567"/>
        <w:jc w:val="both"/>
        <w:rPr>
          <w:i/>
        </w:rPr>
      </w:pPr>
    </w:p>
    <w:p w14:paraId="0AD37666" w14:textId="6D71E76A" w:rsidR="0027719F" w:rsidRDefault="003378CA" w:rsidP="00A02B75">
      <w:pPr>
        <w:ind w:left="567"/>
        <w:jc w:val="center"/>
        <w:rPr>
          <w:b/>
          <w:iCs/>
        </w:rPr>
      </w:pPr>
      <w:r w:rsidRPr="0027719F">
        <w:rPr>
          <w:b/>
          <w:iCs/>
        </w:rPr>
        <w:t xml:space="preserve">Technická špecifikácia  </w:t>
      </w:r>
    </w:p>
    <w:p w14:paraId="45C7CED6" w14:textId="77777777" w:rsidR="0027719F" w:rsidRPr="0027719F" w:rsidRDefault="0027719F" w:rsidP="00A02B75">
      <w:pPr>
        <w:ind w:left="567"/>
        <w:jc w:val="center"/>
        <w:rPr>
          <w:b/>
          <w:iCs/>
        </w:rPr>
      </w:pPr>
    </w:p>
    <w:p w14:paraId="3F0493C4" w14:textId="24AF6DDE" w:rsidR="00AD1D35" w:rsidRPr="003378CA" w:rsidRDefault="003378CA" w:rsidP="00A02B75">
      <w:pPr>
        <w:ind w:left="567"/>
        <w:jc w:val="center"/>
        <w:rPr>
          <w:b/>
          <w:i/>
        </w:rPr>
      </w:pPr>
      <w:r w:rsidRPr="0027719F">
        <w:rPr>
          <w:bCs/>
          <w:iCs/>
        </w:rPr>
        <w:t>Voda čpavková 24%</w:t>
      </w:r>
      <w:r>
        <w:rPr>
          <w:b/>
          <w:i/>
        </w:rPr>
        <w:t xml:space="preserve"> </w:t>
      </w:r>
      <w:r w:rsidR="00AD1D35">
        <w:rPr>
          <w:color w:val="000000"/>
        </w:rPr>
        <w:t>(v</w:t>
      </w:r>
      <w:r w:rsidR="00AD1D35" w:rsidRPr="007B1B60">
        <w:rPr>
          <w:color w:val="000000"/>
        </w:rPr>
        <w:t>odný roztok amoniaku</w:t>
      </w:r>
      <w:r w:rsidR="00AD1D35">
        <w:rPr>
          <w:color w:val="000000"/>
        </w:rPr>
        <w:t xml:space="preserve"> 24% v </w:t>
      </w:r>
      <w:proofErr w:type="spellStart"/>
      <w:r w:rsidR="00AD1D35">
        <w:rPr>
          <w:color w:val="000000"/>
        </w:rPr>
        <w:t>demineralizovanej</w:t>
      </w:r>
      <w:proofErr w:type="spellEnd"/>
      <w:r w:rsidR="00AD1D35">
        <w:rPr>
          <w:color w:val="000000"/>
        </w:rPr>
        <w:t xml:space="preserve"> vode</w:t>
      </w:r>
      <w:r w:rsidR="000533FE">
        <w:rPr>
          <w:color w:val="000000"/>
        </w:rPr>
        <w:t>)</w:t>
      </w:r>
      <w:r w:rsidR="00D107FC">
        <w:rPr>
          <w:color w:val="000000"/>
        </w:rPr>
        <w:t>:</w:t>
      </w:r>
    </w:p>
    <w:p w14:paraId="53564948" w14:textId="77777777" w:rsidR="0027719F" w:rsidRPr="007B1B60" w:rsidRDefault="0027719F" w:rsidP="00D107FC">
      <w:pPr>
        <w:pStyle w:val="Zkladntext"/>
        <w:spacing w:before="120" w:after="60"/>
        <w:jc w:val="center"/>
        <w:rPr>
          <w:color w:val="000000"/>
        </w:rPr>
      </w:pPr>
    </w:p>
    <w:tbl>
      <w:tblPr>
        <w:tblW w:w="7569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4"/>
        <w:gridCol w:w="1276"/>
        <w:gridCol w:w="2599"/>
      </w:tblGrid>
      <w:tr w:rsidR="0027719F" w14:paraId="53DF98DB" w14:textId="77777777" w:rsidTr="00D107FC">
        <w:trPr>
          <w:trHeight w:val="415"/>
        </w:trPr>
        <w:tc>
          <w:tcPr>
            <w:tcW w:w="3694" w:type="dxa"/>
            <w:vAlign w:val="bottom"/>
          </w:tcPr>
          <w:p w14:paraId="3046203B" w14:textId="1ABEC619" w:rsidR="0027719F" w:rsidRPr="00127D0D" w:rsidRDefault="0027719F" w:rsidP="00D107FC">
            <w:pPr>
              <w:jc w:val="center"/>
              <w:rPr>
                <w:rFonts w:eastAsia="Calibri"/>
                <w:b/>
                <w:bCs/>
                <w:i/>
                <w:iCs/>
                <w:color w:val="000000"/>
              </w:rPr>
            </w:pPr>
            <w:r w:rsidRPr="00127D0D">
              <w:rPr>
                <w:rFonts w:eastAsia="Calibri"/>
                <w:b/>
                <w:bCs/>
                <w:i/>
                <w:iCs/>
                <w:color w:val="000000"/>
              </w:rPr>
              <w:t>Názov výrobku</w:t>
            </w:r>
          </w:p>
        </w:tc>
        <w:tc>
          <w:tcPr>
            <w:tcW w:w="1276" w:type="dxa"/>
          </w:tcPr>
          <w:p w14:paraId="0D4F3F71" w14:textId="77777777" w:rsidR="0027719F" w:rsidRPr="00127D0D" w:rsidRDefault="0027719F" w:rsidP="00D107FC">
            <w:pPr>
              <w:jc w:val="center"/>
              <w:rPr>
                <w:rFonts w:eastAsia="Calibri"/>
              </w:rPr>
            </w:pPr>
          </w:p>
        </w:tc>
        <w:tc>
          <w:tcPr>
            <w:tcW w:w="2599" w:type="dxa"/>
            <w:vAlign w:val="bottom"/>
          </w:tcPr>
          <w:p w14:paraId="34419AE2" w14:textId="77777777" w:rsidR="0027719F" w:rsidRPr="00127D0D" w:rsidRDefault="0027719F" w:rsidP="00D107FC">
            <w:pPr>
              <w:jc w:val="center"/>
              <w:rPr>
                <w:rFonts w:eastAsia="Calibri"/>
                <w:color w:val="000000"/>
              </w:rPr>
            </w:pPr>
            <w:r w:rsidRPr="00127D0D">
              <w:rPr>
                <w:rFonts w:eastAsia="Calibri"/>
                <w:color w:val="000000"/>
              </w:rPr>
              <w:t>Typická kvalita vodného roztoku čpavku</w:t>
            </w:r>
          </w:p>
        </w:tc>
      </w:tr>
      <w:tr w:rsidR="0027719F" w14:paraId="7EAE3351" w14:textId="77777777" w:rsidTr="00D107FC">
        <w:trPr>
          <w:trHeight w:val="555"/>
        </w:trPr>
        <w:tc>
          <w:tcPr>
            <w:tcW w:w="3694" w:type="dxa"/>
            <w:vAlign w:val="bottom"/>
          </w:tcPr>
          <w:p w14:paraId="43F7F1B6" w14:textId="77777777" w:rsidR="0027719F" w:rsidRPr="00127D0D" w:rsidRDefault="0027719F" w:rsidP="00D107FC">
            <w:pPr>
              <w:jc w:val="center"/>
              <w:rPr>
                <w:rFonts w:eastAsia="Calibri"/>
                <w:b/>
                <w:bCs/>
                <w:i/>
                <w:iCs/>
                <w:color w:val="000000"/>
              </w:rPr>
            </w:pPr>
            <w:r w:rsidRPr="00127D0D">
              <w:rPr>
                <w:rFonts w:eastAsia="Calibri"/>
                <w:b/>
                <w:bCs/>
                <w:i/>
                <w:iCs/>
                <w:color w:val="000000"/>
              </w:rPr>
              <w:t>Parameter</w:t>
            </w:r>
          </w:p>
        </w:tc>
        <w:tc>
          <w:tcPr>
            <w:tcW w:w="1276" w:type="dxa"/>
            <w:vAlign w:val="bottom"/>
          </w:tcPr>
          <w:p w14:paraId="1A009907" w14:textId="23C27970" w:rsidR="0027719F" w:rsidRPr="00127D0D" w:rsidRDefault="0027719F" w:rsidP="00D107FC">
            <w:pPr>
              <w:jc w:val="center"/>
              <w:rPr>
                <w:rFonts w:eastAsia="Calibri"/>
                <w:b/>
                <w:bCs/>
                <w:i/>
                <w:iCs/>
                <w:color w:val="000000"/>
              </w:rPr>
            </w:pPr>
            <w:r w:rsidRPr="00127D0D">
              <w:rPr>
                <w:rFonts w:eastAsia="Calibri"/>
                <w:b/>
                <w:bCs/>
                <w:i/>
                <w:iCs/>
                <w:color w:val="000000"/>
              </w:rPr>
              <w:t>Jednotka</w:t>
            </w:r>
          </w:p>
        </w:tc>
        <w:tc>
          <w:tcPr>
            <w:tcW w:w="2599" w:type="dxa"/>
          </w:tcPr>
          <w:p w14:paraId="23FB6714" w14:textId="77777777" w:rsidR="0027719F" w:rsidRPr="00127D0D" w:rsidRDefault="0027719F" w:rsidP="00D107FC">
            <w:pPr>
              <w:jc w:val="center"/>
              <w:rPr>
                <w:rFonts w:eastAsia="Calibri"/>
              </w:rPr>
            </w:pPr>
          </w:p>
        </w:tc>
      </w:tr>
      <w:tr w:rsidR="0027719F" w14:paraId="52B406BD" w14:textId="77777777" w:rsidTr="00D107FC">
        <w:trPr>
          <w:trHeight w:val="559"/>
        </w:trPr>
        <w:tc>
          <w:tcPr>
            <w:tcW w:w="3694" w:type="dxa"/>
            <w:vAlign w:val="bottom"/>
          </w:tcPr>
          <w:p w14:paraId="7BF3AE72" w14:textId="77777777" w:rsidR="0027719F" w:rsidRPr="00127D0D" w:rsidRDefault="0027719F" w:rsidP="00D107FC">
            <w:pPr>
              <w:jc w:val="center"/>
              <w:rPr>
                <w:rFonts w:eastAsia="Calibri"/>
                <w:color w:val="000000"/>
              </w:rPr>
            </w:pPr>
            <w:r w:rsidRPr="00127D0D">
              <w:rPr>
                <w:rFonts w:eastAsia="Calibri"/>
                <w:color w:val="000000"/>
              </w:rPr>
              <w:t>Amoniak  NH3 /</w:t>
            </w:r>
            <w:proofErr w:type="spellStart"/>
            <w:r w:rsidRPr="00127D0D">
              <w:rPr>
                <w:rFonts w:eastAsia="Calibri"/>
                <w:color w:val="000000"/>
              </w:rPr>
              <w:t>Content</w:t>
            </w:r>
            <w:proofErr w:type="spellEnd"/>
            <w:r w:rsidRPr="00127D0D">
              <w:rPr>
                <w:rFonts w:eastAsia="Calibri"/>
                <w:color w:val="000000"/>
              </w:rPr>
              <w:t xml:space="preserve"> of </w:t>
            </w:r>
            <w:proofErr w:type="spellStart"/>
            <w:r w:rsidRPr="00127D0D">
              <w:rPr>
                <w:rFonts w:eastAsia="Calibri"/>
                <w:color w:val="000000"/>
              </w:rPr>
              <w:t>Ammonia</w:t>
            </w:r>
            <w:proofErr w:type="spellEnd"/>
            <w:r w:rsidRPr="00127D0D">
              <w:rPr>
                <w:rFonts w:eastAsia="Calibri"/>
                <w:color w:val="000000"/>
              </w:rPr>
              <w:t>/</w:t>
            </w:r>
          </w:p>
        </w:tc>
        <w:tc>
          <w:tcPr>
            <w:tcW w:w="1276" w:type="dxa"/>
            <w:vAlign w:val="bottom"/>
          </w:tcPr>
          <w:p w14:paraId="4E784DB7" w14:textId="77777777" w:rsidR="0027719F" w:rsidRPr="00127D0D" w:rsidRDefault="0027719F" w:rsidP="00D107FC">
            <w:pPr>
              <w:jc w:val="center"/>
              <w:rPr>
                <w:rFonts w:eastAsia="Calibri"/>
                <w:color w:val="000000"/>
              </w:rPr>
            </w:pPr>
            <w:r w:rsidRPr="00127D0D">
              <w:rPr>
                <w:rFonts w:eastAsia="Calibri"/>
                <w:color w:val="000000"/>
              </w:rPr>
              <w:t>%</w:t>
            </w:r>
          </w:p>
        </w:tc>
        <w:tc>
          <w:tcPr>
            <w:tcW w:w="2599" w:type="dxa"/>
          </w:tcPr>
          <w:p w14:paraId="784A3A85" w14:textId="77777777" w:rsidR="0027719F" w:rsidRPr="00127D0D" w:rsidRDefault="0027719F" w:rsidP="00D107FC">
            <w:pPr>
              <w:jc w:val="center"/>
              <w:rPr>
                <w:rFonts w:eastAsia="Calibri"/>
              </w:rPr>
            </w:pPr>
            <w:r w:rsidRPr="00127D0D">
              <w:rPr>
                <w:rFonts w:eastAsia="Calibri"/>
              </w:rPr>
              <w:t>24 - 25</w:t>
            </w:r>
          </w:p>
        </w:tc>
      </w:tr>
      <w:tr w:rsidR="00D107FC" w14:paraId="095CB251" w14:textId="77777777" w:rsidTr="00D107FC">
        <w:trPr>
          <w:trHeight w:val="411"/>
        </w:trPr>
        <w:tc>
          <w:tcPr>
            <w:tcW w:w="3694" w:type="dxa"/>
            <w:vAlign w:val="bottom"/>
          </w:tcPr>
          <w:p w14:paraId="5F735567" w14:textId="675C0C06" w:rsidR="00D107FC" w:rsidRPr="00127D0D" w:rsidRDefault="00D107FC" w:rsidP="00D107FC">
            <w:pPr>
              <w:jc w:val="center"/>
              <w:rPr>
                <w:rFonts w:eastAsia="Calibri"/>
                <w:color w:val="000000"/>
              </w:rPr>
            </w:pPr>
            <w:r w:rsidRPr="00127D0D">
              <w:rPr>
                <w:rFonts w:eastAsia="Calibri"/>
                <w:color w:val="000000"/>
              </w:rPr>
              <w:t xml:space="preserve">Obsah sušiny </w:t>
            </w:r>
            <w:r>
              <w:rPr>
                <w:rFonts w:eastAsia="Calibri"/>
                <w:color w:val="000000"/>
              </w:rPr>
              <w:t xml:space="preserve">                                            resp. odparok</w:t>
            </w:r>
          </w:p>
        </w:tc>
        <w:tc>
          <w:tcPr>
            <w:tcW w:w="1276" w:type="dxa"/>
            <w:vAlign w:val="bottom"/>
          </w:tcPr>
          <w:p w14:paraId="66A03AF7" w14:textId="76B974AF" w:rsidR="00D107FC" w:rsidRPr="00127D0D" w:rsidRDefault="00D107FC" w:rsidP="00D107FC">
            <w:pPr>
              <w:jc w:val="center"/>
              <w:rPr>
                <w:rFonts w:eastAsia="Calibri"/>
                <w:color w:val="000000"/>
              </w:rPr>
            </w:pPr>
            <w:r w:rsidRPr="00127D0D">
              <w:rPr>
                <w:rFonts w:eastAsia="Calibri"/>
                <w:color w:val="000000"/>
              </w:rPr>
              <w:t>%</w:t>
            </w:r>
            <w:r>
              <w:rPr>
                <w:rFonts w:eastAsia="Calibri"/>
                <w:color w:val="000000"/>
              </w:rPr>
              <w:t xml:space="preserve">                                 resp. g/l</w:t>
            </w:r>
          </w:p>
        </w:tc>
        <w:tc>
          <w:tcPr>
            <w:tcW w:w="2599" w:type="dxa"/>
          </w:tcPr>
          <w:p w14:paraId="79323638" w14:textId="77777777" w:rsidR="00D107FC" w:rsidRDefault="00D107FC" w:rsidP="00D107FC">
            <w:pPr>
              <w:jc w:val="center"/>
              <w:rPr>
                <w:rFonts w:eastAsia="Calibri"/>
              </w:rPr>
            </w:pPr>
            <w:r w:rsidRPr="00127D0D">
              <w:rPr>
                <w:rFonts w:eastAsia="Calibri"/>
              </w:rPr>
              <w:t>˂ 0,01</w:t>
            </w:r>
          </w:p>
          <w:p w14:paraId="2C02FACF" w14:textId="165709E4" w:rsidR="00D107FC" w:rsidRPr="00127D0D" w:rsidRDefault="00D107FC" w:rsidP="00D107FC">
            <w:pPr>
              <w:jc w:val="center"/>
              <w:rPr>
                <w:rFonts w:eastAsia="Calibri"/>
              </w:rPr>
            </w:pPr>
            <w:r>
              <w:rPr>
                <w:rFonts w:ascii="Arial" w:eastAsia="Calibri" w:hAnsi="Arial" w:cs="Arial"/>
              </w:rPr>
              <w:t>&lt;</w:t>
            </w:r>
            <w:r>
              <w:rPr>
                <w:rFonts w:eastAsia="Calibri"/>
              </w:rPr>
              <w:t xml:space="preserve"> 0,3</w:t>
            </w:r>
          </w:p>
        </w:tc>
      </w:tr>
      <w:tr w:rsidR="00D107FC" w14:paraId="172A2B23" w14:textId="77777777" w:rsidTr="00D107FC">
        <w:trPr>
          <w:trHeight w:val="226"/>
        </w:trPr>
        <w:tc>
          <w:tcPr>
            <w:tcW w:w="3694" w:type="dxa"/>
            <w:vAlign w:val="bottom"/>
          </w:tcPr>
          <w:p w14:paraId="44317C1B" w14:textId="77777777" w:rsidR="00D107FC" w:rsidRPr="00CE4FBF" w:rsidRDefault="00D107FC" w:rsidP="00D107FC">
            <w:pPr>
              <w:jc w:val="center"/>
              <w:rPr>
                <w:rFonts w:eastAsia="Calibri"/>
                <w:i/>
                <w:iCs/>
                <w:color w:val="000000"/>
                <w:sz w:val="20"/>
              </w:rPr>
            </w:pPr>
            <w:r w:rsidRPr="00CE4FBF">
              <w:rPr>
                <w:rFonts w:eastAsia="Calibri"/>
                <w:i/>
                <w:iCs/>
                <w:color w:val="000000"/>
                <w:sz w:val="20"/>
              </w:rPr>
              <w:t>Ťažké kovy:</w:t>
            </w:r>
          </w:p>
        </w:tc>
        <w:tc>
          <w:tcPr>
            <w:tcW w:w="1276" w:type="dxa"/>
            <w:vAlign w:val="bottom"/>
          </w:tcPr>
          <w:p w14:paraId="3972F7DE" w14:textId="77777777" w:rsidR="00D107FC" w:rsidRPr="00CE4FBF" w:rsidRDefault="00D107FC" w:rsidP="00D107FC">
            <w:pPr>
              <w:jc w:val="center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2599" w:type="dxa"/>
          </w:tcPr>
          <w:p w14:paraId="0A9BD43F" w14:textId="77777777" w:rsidR="00D107FC" w:rsidRPr="00CE4FBF" w:rsidRDefault="00D107FC" w:rsidP="00D107FC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D107FC" w14:paraId="675BCE46" w14:textId="77777777" w:rsidTr="00D107FC">
        <w:trPr>
          <w:trHeight w:val="278"/>
        </w:trPr>
        <w:tc>
          <w:tcPr>
            <w:tcW w:w="3694" w:type="dxa"/>
            <w:vAlign w:val="bottom"/>
          </w:tcPr>
          <w:p w14:paraId="47C5A4AC" w14:textId="77777777" w:rsidR="00D107FC" w:rsidRPr="00F77555" w:rsidRDefault="00D107FC" w:rsidP="00D107FC">
            <w:pPr>
              <w:jc w:val="center"/>
              <w:rPr>
                <w:rFonts w:eastAsia="Calibri"/>
                <w:color w:val="000000"/>
                <w:lang w:val="en-GB"/>
              </w:rPr>
            </w:pPr>
            <w:r w:rsidRPr="00F77555">
              <w:rPr>
                <w:rFonts w:eastAsia="Calibri"/>
                <w:color w:val="000000"/>
                <w:lang w:val="en-GB"/>
              </w:rPr>
              <w:t>Al</w:t>
            </w:r>
            <w:r>
              <w:rPr>
                <w:rFonts w:eastAsia="Calibri"/>
                <w:color w:val="000000"/>
                <w:lang w:val="en-GB"/>
              </w:rPr>
              <w:t xml:space="preserve"> - </w:t>
            </w:r>
            <w:proofErr w:type="spellStart"/>
            <w:r>
              <w:rPr>
                <w:rFonts w:eastAsia="Calibri"/>
                <w:color w:val="000000"/>
                <w:lang w:val="en-GB"/>
              </w:rPr>
              <w:t>obsah</w:t>
            </w:r>
            <w:proofErr w:type="spellEnd"/>
          </w:p>
        </w:tc>
        <w:tc>
          <w:tcPr>
            <w:tcW w:w="1276" w:type="dxa"/>
            <w:vAlign w:val="bottom"/>
          </w:tcPr>
          <w:p w14:paraId="044B34DA" w14:textId="77777777" w:rsidR="00D107FC" w:rsidRPr="00D35835" w:rsidRDefault="00D107FC" w:rsidP="00D107FC">
            <w:pPr>
              <w:jc w:val="center"/>
              <w:rPr>
                <w:rFonts w:eastAsia="Calibri"/>
                <w:color w:val="000000"/>
              </w:rPr>
            </w:pPr>
            <w:r w:rsidRPr="00D35835">
              <w:rPr>
                <w:rFonts w:eastAsia="Calibri"/>
                <w:color w:val="000000"/>
              </w:rPr>
              <w:t>mg/kg</w:t>
            </w:r>
          </w:p>
        </w:tc>
        <w:tc>
          <w:tcPr>
            <w:tcW w:w="2599" w:type="dxa"/>
          </w:tcPr>
          <w:p w14:paraId="543744EB" w14:textId="4B74682A" w:rsidR="00D107FC" w:rsidRPr="00C0441B" w:rsidRDefault="00D107FC" w:rsidP="00D107FC">
            <w:pPr>
              <w:ind w:hanging="3"/>
              <w:jc w:val="center"/>
              <w:rPr>
                <w:rFonts w:eastAsia="Calibri"/>
              </w:rPr>
            </w:pPr>
            <w:r w:rsidRPr="00C0441B">
              <w:rPr>
                <w:rFonts w:eastAsia="Calibri"/>
              </w:rPr>
              <w:t>˂</w:t>
            </w:r>
            <w:r w:rsidR="000933A0">
              <w:rPr>
                <w:rFonts w:eastAsia="Calibri"/>
              </w:rPr>
              <w:t xml:space="preserve"> </w:t>
            </w:r>
            <w:r w:rsidRPr="00C0441B">
              <w:rPr>
                <w:rFonts w:eastAsia="Calibri"/>
              </w:rPr>
              <w:t>0,3</w:t>
            </w:r>
          </w:p>
        </w:tc>
      </w:tr>
      <w:tr w:rsidR="00D107FC" w14:paraId="625ED56E" w14:textId="77777777" w:rsidTr="00D107FC">
        <w:trPr>
          <w:trHeight w:val="260"/>
        </w:trPr>
        <w:tc>
          <w:tcPr>
            <w:tcW w:w="3694" w:type="dxa"/>
            <w:vAlign w:val="bottom"/>
          </w:tcPr>
          <w:p w14:paraId="48054AA4" w14:textId="77777777" w:rsidR="00D107FC" w:rsidRPr="00F77555" w:rsidRDefault="00D107FC" w:rsidP="00D107FC">
            <w:pPr>
              <w:jc w:val="center"/>
              <w:rPr>
                <w:rFonts w:eastAsia="Calibri"/>
                <w:color w:val="000000"/>
                <w:lang w:val="en-GB"/>
              </w:rPr>
            </w:pPr>
            <w:r w:rsidRPr="00F77555">
              <w:rPr>
                <w:rFonts w:eastAsia="Calibri"/>
                <w:color w:val="000000"/>
                <w:lang w:val="en-GB"/>
              </w:rPr>
              <w:t>Ca</w:t>
            </w:r>
            <w:r>
              <w:rPr>
                <w:rFonts w:eastAsia="Calibri"/>
                <w:color w:val="000000"/>
                <w:lang w:val="en-GB"/>
              </w:rPr>
              <w:t xml:space="preserve"> - </w:t>
            </w:r>
            <w:proofErr w:type="spellStart"/>
            <w:r>
              <w:rPr>
                <w:rFonts w:eastAsia="Calibri"/>
                <w:color w:val="000000"/>
                <w:lang w:val="en-GB"/>
              </w:rPr>
              <w:t>obsah</w:t>
            </w:r>
            <w:proofErr w:type="spellEnd"/>
          </w:p>
        </w:tc>
        <w:tc>
          <w:tcPr>
            <w:tcW w:w="1276" w:type="dxa"/>
            <w:vAlign w:val="bottom"/>
          </w:tcPr>
          <w:p w14:paraId="0E0D4F0C" w14:textId="77777777" w:rsidR="00D107FC" w:rsidRPr="00D35835" w:rsidRDefault="00D107FC" w:rsidP="00D107FC">
            <w:pPr>
              <w:jc w:val="center"/>
              <w:rPr>
                <w:rFonts w:eastAsia="Calibri"/>
                <w:color w:val="000000"/>
              </w:rPr>
            </w:pPr>
            <w:r w:rsidRPr="00D35835">
              <w:rPr>
                <w:rFonts w:eastAsia="Calibri"/>
                <w:color w:val="000000"/>
              </w:rPr>
              <w:t>mg/kg</w:t>
            </w:r>
          </w:p>
        </w:tc>
        <w:tc>
          <w:tcPr>
            <w:tcW w:w="2599" w:type="dxa"/>
          </w:tcPr>
          <w:p w14:paraId="2F9E2E31" w14:textId="2C15629A" w:rsidR="00D107FC" w:rsidRPr="00C0441B" w:rsidRDefault="00D107FC" w:rsidP="00D107FC">
            <w:pPr>
              <w:ind w:hanging="3"/>
              <w:jc w:val="center"/>
              <w:rPr>
                <w:rFonts w:eastAsia="Calibri"/>
              </w:rPr>
            </w:pPr>
            <w:r w:rsidRPr="00C0441B">
              <w:rPr>
                <w:rFonts w:eastAsia="Calibri"/>
              </w:rPr>
              <w:t>˂</w:t>
            </w:r>
            <w:r w:rsidR="000933A0">
              <w:rPr>
                <w:rFonts w:eastAsia="Calibri"/>
              </w:rPr>
              <w:t xml:space="preserve"> </w:t>
            </w:r>
            <w:r w:rsidRPr="00C0441B">
              <w:rPr>
                <w:rFonts w:eastAsia="Calibri"/>
              </w:rPr>
              <w:t>0,3</w:t>
            </w:r>
          </w:p>
        </w:tc>
      </w:tr>
      <w:tr w:rsidR="00D107FC" w14:paraId="7ADBB8BC" w14:textId="77777777" w:rsidTr="00D107FC">
        <w:trPr>
          <w:trHeight w:val="278"/>
        </w:trPr>
        <w:tc>
          <w:tcPr>
            <w:tcW w:w="3694" w:type="dxa"/>
            <w:vAlign w:val="bottom"/>
          </w:tcPr>
          <w:p w14:paraId="6B2ECFAD" w14:textId="77777777" w:rsidR="00D107FC" w:rsidRPr="00F77555" w:rsidRDefault="00D107FC" w:rsidP="00D107FC">
            <w:pPr>
              <w:jc w:val="center"/>
              <w:rPr>
                <w:rFonts w:eastAsia="Calibri"/>
                <w:color w:val="000000"/>
                <w:lang w:val="en-GB"/>
              </w:rPr>
            </w:pPr>
            <w:r w:rsidRPr="00F77555">
              <w:rPr>
                <w:rFonts w:eastAsia="Calibri"/>
                <w:color w:val="000000"/>
                <w:lang w:val="en-GB"/>
              </w:rPr>
              <w:t>Cu</w:t>
            </w:r>
            <w:r>
              <w:rPr>
                <w:rFonts w:eastAsia="Calibri"/>
                <w:color w:val="000000"/>
                <w:lang w:val="en-GB"/>
              </w:rPr>
              <w:t xml:space="preserve"> – </w:t>
            </w:r>
            <w:proofErr w:type="spellStart"/>
            <w:r>
              <w:rPr>
                <w:rFonts w:eastAsia="Calibri"/>
                <w:color w:val="000000"/>
                <w:lang w:val="en-GB"/>
              </w:rPr>
              <w:t>obsah</w:t>
            </w:r>
            <w:proofErr w:type="spellEnd"/>
          </w:p>
        </w:tc>
        <w:tc>
          <w:tcPr>
            <w:tcW w:w="1276" w:type="dxa"/>
            <w:vAlign w:val="bottom"/>
          </w:tcPr>
          <w:p w14:paraId="7DE1FD34" w14:textId="77777777" w:rsidR="00D107FC" w:rsidRPr="00D35835" w:rsidRDefault="00D107FC" w:rsidP="00D107FC">
            <w:pPr>
              <w:jc w:val="center"/>
              <w:rPr>
                <w:rFonts w:eastAsia="Calibri"/>
                <w:color w:val="000000"/>
              </w:rPr>
            </w:pPr>
            <w:r w:rsidRPr="00D35835">
              <w:rPr>
                <w:rFonts w:eastAsia="Calibri"/>
                <w:color w:val="000000"/>
              </w:rPr>
              <w:t>mg/kg</w:t>
            </w:r>
          </w:p>
        </w:tc>
        <w:tc>
          <w:tcPr>
            <w:tcW w:w="2599" w:type="dxa"/>
          </w:tcPr>
          <w:p w14:paraId="61BBC0AE" w14:textId="0BBFD9B2" w:rsidR="00D107FC" w:rsidRPr="00C0441B" w:rsidRDefault="00D107FC" w:rsidP="00D107FC">
            <w:pPr>
              <w:ind w:hanging="3"/>
              <w:jc w:val="center"/>
              <w:rPr>
                <w:rFonts w:eastAsia="Calibri"/>
              </w:rPr>
            </w:pPr>
            <w:r w:rsidRPr="00C0441B">
              <w:rPr>
                <w:rFonts w:eastAsia="Calibri"/>
              </w:rPr>
              <w:t>˂</w:t>
            </w:r>
            <w:r w:rsidR="000933A0">
              <w:rPr>
                <w:rFonts w:eastAsia="Calibri"/>
              </w:rPr>
              <w:t xml:space="preserve"> </w:t>
            </w:r>
            <w:r w:rsidRPr="00C0441B">
              <w:rPr>
                <w:rFonts w:eastAsia="Calibri"/>
              </w:rPr>
              <w:t>0,1</w:t>
            </w:r>
          </w:p>
        </w:tc>
      </w:tr>
      <w:tr w:rsidR="00D107FC" w14:paraId="16FCE2A9" w14:textId="77777777" w:rsidTr="00D107FC">
        <w:trPr>
          <w:trHeight w:val="260"/>
        </w:trPr>
        <w:tc>
          <w:tcPr>
            <w:tcW w:w="3694" w:type="dxa"/>
            <w:vAlign w:val="bottom"/>
          </w:tcPr>
          <w:p w14:paraId="5A4B0938" w14:textId="77777777" w:rsidR="00D107FC" w:rsidRPr="00F77555" w:rsidRDefault="00D107FC" w:rsidP="00D107FC">
            <w:pPr>
              <w:jc w:val="center"/>
              <w:rPr>
                <w:rFonts w:eastAsia="Calibri"/>
                <w:color w:val="000000"/>
                <w:lang w:val="en-GB"/>
              </w:rPr>
            </w:pPr>
            <w:r w:rsidRPr="00F77555">
              <w:rPr>
                <w:rFonts w:eastAsia="Calibri"/>
                <w:color w:val="000000"/>
                <w:lang w:val="en-GB"/>
              </w:rPr>
              <w:t>Fe</w:t>
            </w:r>
            <w:r>
              <w:rPr>
                <w:rFonts w:eastAsia="Calibri"/>
                <w:color w:val="000000"/>
                <w:lang w:val="en-GB"/>
              </w:rPr>
              <w:t xml:space="preserve"> - </w:t>
            </w:r>
            <w:proofErr w:type="spellStart"/>
            <w:r>
              <w:rPr>
                <w:rFonts w:eastAsia="Calibri"/>
                <w:color w:val="000000"/>
                <w:lang w:val="en-GB"/>
              </w:rPr>
              <w:t>obsah</w:t>
            </w:r>
            <w:proofErr w:type="spellEnd"/>
          </w:p>
        </w:tc>
        <w:tc>
          <w:tcPr>
            <w:tcW w:w="1276" w:type="dxa"/>
            <w:vAlign w:val="bottom"/>
          </w:tcPr>
          <w:p w14:paraId="0BAD8C2D" w14:textId="77777777" w:rsidR="00D107FC" w:rsidRPr="00D35835" w:rsidRDefault="00D107FC" w:rsidP="00D107FC">
            <w:pPr>
              <w:jc w:val="center"/>
              <w:rPr>
                <w:rFonts w:eastAsia="Calibri"/>
                <w:color w:val="000000"/>
              </w:rPr>
            </w:pPr>
            <w:r w:rsidRPr="00D35835">
              <w:rPr>
                <w:rFonts w:eastAsia="Calibri"/>
                <w:color w:val="000000"/>
              </w:rPr>
              <w:t>mg/kg</w:t>
            </w:r>
          </w:p>
        </w:tc>
        <w:tc>
          <w:tcPr>
            <w:tcW w:w="2599" w:type="dxa"/>
          </w:tcPr>
          <w:p w14:paraId="1BE7643B" w14:textId="762CB47F" w:rsidR="00D107FC" w:rsidRPr="00C0441B" w:rsidRDefault="00D107FC" w:rsidP="00D107FC">
            <w:pPr>
              <w:ind w:hanging="3"/>
              <w:jc w:val="center"/>
              <w:rPr>
                <w:rFonts w:eastAsia="Calibri"/>
              </w:rPr>
            </w:pPr>
            <w:r w:rsidRPr="00C0441B">
              <w:rPr>
                <w:rFonts w:eastAsia="Calibri"/>
              </w:rPr>
              <w:t>˂</w:t>
            </w:r>
            <w:r w:rsidR="000933A0">
              <w:rPr>
                <w:rFonts w:eastAsia="Calibri"/>
              </w:rPr>
              <w:t xml:space="preserve"> </w:t>
            </w:r>
            <w:r w:rsidRPr="00C0441B">
              <w:rPr>
                <w:rFonts w:eastAsia="Calibri"/>
              </w:rPr>
              <w:t>0,4</w:t>
            </w:r>
          </w:p>
        </w:tc>
      </w:tr>
      <w:tr w:rsidR="00D107FC" w14:paraId="1782FA52" w14:textId="77777777" w:rsidTr="00D107FC">
        <w:trPr>
          <w:trHeight w:val="278"/>
        </w:trPr>
        <w:tc>
          <w:tcPr>
            <w:tcW w:w="3694" w:type="dxa"/>
            <w:vAlign w:val="bottom"/>
          </w:tcPr>
          <w:p w14:paraId="7E901BD9" w14:textId="77777777" w:rsidR="00D107FC" w:rsidRPr="00F77555" w:rsidRDefault="00D107FC" w:rsidP="00D107FC">
            <w:pPr>
              <w:jc w:val="center"/>
              <w:rPr>
                <w:rFonts w:eastAsia="Calibri"/>
                <w:color w:val="000000"/>
                <w:lang w:val="en-GB"/>
              </w:rPr>
            </w:pPr>
            <w:r w:rsidRPr="00F77555">
              <w:rPr>
                <w:rFonts w:eastAsia="Calibri"/>
                <w:color w:val="000000"/>
                <w:lang w:val="en-GB"/>
              </w:rPr>
              <w:t>Mg</w:t>
            </w:r>
            <w:r>
              <w:rPr>
                <w:rFonts w:eastAsia="Calibri"/>
                <w:color w:val="000000"/>
                <w:lang w:val="en-GB"/>
              </w:rPr>
              <w:t xml:space="preserve"> – </w:t>
            </w:r>
            <w:proofErr w:type="spellStart"/>
            <w:r>
              <w:rPr>
                <w:rFonts w:eastAsia="Calibri"/>
                <w:color w:val="000000"/>
                <w:lang w:val="en-GB"/>
              </w:rPr>
              <w:t>obsah</w:t>
            </w:r>
            <w:proofErr w:type="spellEnd"/>
          </w:p>
        </w:tc>
        <w:tc>
          <w:tcPr>
            <w:tcW w:w="1276" w:type="dxa"/>
            <w:vAlign w:val="bottom"/>
          </w:tcPr>
          <w:p w14:paraId="79894558" w14:textId="77777777" w:rsidR="00D107FC" w:rsidRPr="00D35835" w:rsidRDefault="00D107FC" w:rsidP="00D107FC">
            <w:pPr>
              <w:jc w:val="center"/>
              <w:rPr>
                <w:rFonts w:eastAsia="Calibri"/>
                <w:color w:val="000000"/>
              </w:rPr>
            </w:pPr>
            <w:r w:rsidRPr="00D35835">
              <w:rPr>
                <w:rFonts w:eastAsia="Calibri"/>
                <w:color w:val="000000"/>
              </w:rPr>
              <w:t>mg/kg</w:t>
            </w:r>
          </w:p>
        </w:tc>
        <w:tc>
          <w:tcPr>
            <w:tcW w:w="2599" w:type="dxa"/>
          </w:tcPr>
          <w:p w14:paraId="2236485E" w14:textId="4C586522" w:rsidR="00D107FC" w:rsidRPr="00C0441B" w:rsidRDefault="00D107FC" w:rsidP="00D107FC">
            <w:pPr>
              <w:ind w:hanging="3"/>
              <w:jc w:val="center"/>
              <w:rPr>
                <w:rFonts w:eastAsia="Calibri"/>
              </w:rPr>
            </w:pPr>
            <w:r w:rsidRPr="00C0441B">
              <w:rPr>
                <w:rFonts w:eastAsia="Calibri"/>
              </w:rPr>
              <w:t>˂</w:t>
            </w:r>
            <w:r w:rsidR="000933A0">
              <w:rPr>
                <w:rFonts w:eastAsia="Calibri"/>
              </w:rPr>
              <w:t xml:space="preserve"> </w:t>
            </w:r>
            <w:r w:rsidRPr="00C0441B">
              <w:rPr>
                <w:rFonts w:eastAsia="Calibri"/>
              </w:rPr>
              <w:t>0,1</w:t>
            </w:r>
          </w:p>
        </w:tc>
      </w:tr>
      <w:tr w:rsidR="00D107FC" w14:paraId="06548921" w14:textId="77777777" w:rsidTr="00D107FC">
        <w:trPr>
          <w:trHeight w:val="260"/>
        </w:trPr>
        <w:tc>
          <w:tcPr>
            <w:tcW w:w="3694" w:type="dxa"/>
            <w:vAlign w:val="bottom"/>
          </w:tcPr>
          <w:p w14:paraId="16C9C9CC" w14:textId="77777777" w:rsidR="00D107FC" w:rsidRPr="00F77555" w:rsidRDefault="00D107FC" w:rsidP="00D107FC">
            <w:pPr>
              <w:jc w:val="center"/>
              <w:rPr>
                <w:rFonts w:eastAsia="Calibri"/>
                <w:color w:val="000000"/>
                <w:lang w:val="en-GB"/>
              </w:rPr>
            </w:pPr>
            <w:r w:rsidRPr="00F77555">
              <w:rPr>
                <w:rFonts w:eastAsia="Calibri"/>
                <w:color w:val="000000"/>
                <w:lang w:val="en-GB"/>
              </w:rPr>
              <w:t>Na</w:t>
            </w:r>
            <w:r>
              <w:rPr>
                <w:rFonts w:eastAsia="Calibri"/>
                <w:color w:val="000000"/>
                <w:lang w:val="en-GB"/>
              </w:rPr>
              <w:t xml:space="preserve"> – </w:t>
            </w:r>
            <w:proofErr w:type="spellStart"/>
            <w:r>
              <w:rPr>
                <w:rFonts w:eastAsia="Calibri"/>
                <w:color w:val="000000"/>
                <w:lang w:val="en-GB"/>
              </w:rPr>
              <w:t>obsah</w:t>
            </w:r>
            <w:proofErr w:type="spellEnd"/>
          </w:p>
        </w:tc>
        <w:tc>
          <w:tcPr>
            <w:tcW w:w="1276" w:type="dxa"/>
            <w:vAlign w:val="bottom"/>
          </w:tcPr>
          <w:p w14:paraId="564F5ED1" w14:textId="77777777" w:rsidR="00D107FC" w:rsidRPr="00D35835" w:rsidRDefault="00D107FC" w:rsidP="00D107FC">
            <w:pPr>
              <w:jc w:val="center"/>
              <w:rPr>
                <w:rFonts w:eastAsia="Calibri"/>
                <w:color w:val="000000"/>
              </w:rPr>
            </w:pPr>
            <w:r w:rsidRPr="00D35835">
              <w:rPr>
                <w:rFonts w:eastAsia="Calibri"/>
                <w:color w:val="000000"/>
              </w:rPr>
              <w:t>mg/kg</w:t>
            </w:r>
          </w:p>
        </w:tc>
        <w:tc>
          <w:tcPr>
            <w:tcW w:w="2599" w:type="dxa"/>
          </w:tcPr>
          <w:p w14:paraId="3DF54B3F" w14:textId="1D2E10B3" w:rsidR="00D107FC" w:rsidRPr="00C0441B" w:rsidRDefault="00D107FC" w:rsidP="00D107FC">
            <w:pPr>
              <w:ind w:hanging="3"/>
              <w:jc w:val="center"/>
              <w:rPr>
                <w:rFonts w:eastAsia="Calibri"/>
              </w:rPr>
            </w:pPr>
            <w:r w:rsidRPr="00C0441B">
              <w:rPr>
                <w:rFonts w:eastAsia="Calibri"/>
              </w:rPr>
              <w:t>˂</w:t>
            </w:r>
            <w:r w:rsidR="004452AE">
              <w:rPr>
                <w:rFonts w:eastAsia="Calibri"/>
              </w:rPr>
              <w:t xml:space="preserve"> </w:t>
            </w:r>
            <w:r w:rsidRPr="00C0441B">
              <w:rPr>
                <w:rFonts w:eastAsia="Calibri"/>
              </w:rPr>
              <w:t>1</w:t>
            </w:r>
            <w:r>
              <w:rPr>
                <w:rFonts w:eastAsia="Calibri"/>
              </w:rPr>
              <w:t>,0</w:t>
            </w:r>
          </w:p>
        </w:tc>
      </w:tr>
      <w:tr w:rsidR="00D107FC" w14:paraId="1DFEBA78" w14:textId="77777777" w:rsidTr="00D107FC">
        <w:trPr>
          <w:trHeight w:val="278"/>
        </w:trPr>
        <w:tc>
          <w:tcPr>
            <w:tcW w:w="3694" w:type="dxa"/>
            <w:vAlign w:val="bottom"/>
          </w:tcPr>
          <w:p w14:paraId="741D7746" w14:textId="77777777" w:rsidR="00D107FC" w:rsidRPr="00F77555" w:rsidRDefault="00D107FC" w:rsidP="00D107FC">
            <w:pPr>
              <w:jc w:val="center"/>
              <w:rPr>
                <w:rFonts w:eastAsia="Calibri"/>
                <w:color w:val="000000"/>
                <w:lang w:val="en-GB"/>
              </w:rPr>
            </w:pPr>
            <w:r w:rsidRPr="00F77555">
              <w:rPr>
                <w:rFonts w:eastAsia="Calibri"/>
                <w:color w:val="000000"/>
                <w:lang w:val="en-GB"/>
              </w:rPr>
              <w:t>Ni</w:t>
            </w:r>
            <w:r>
              <w:rPr>
                <w:rFonts w:eastAsia="Calibri"/>
                <w:color w:val="000000"/>
                <w:lang w:val="en-GB"/>
              </w:rPr>
              <w:t xml:space="preserve"> – </w:t>
            </w:r>
            <w:proofErr w:type="spellStart"/>
            <w:r>
              <w:rPr>
                <w:rFonts w:eastAsia="Calibri"/>
                <w:color w:val="000000"/>
                <w:lang w:val="en-GB"/>
              </w:rPr>
              <w:t>obsah</w:t>
            </w:r>
            <w:proofErr w:type="spellEnd"/>
          </w:p>
        </w:tc>
        <w:tc>
          <w:tcPr>
            <w:tcW w:w="1276" w:type="dxa"/>
            <w:vAlign w:val="bottom"/>
          </w:tcPr>
          <w:p w14:paraId="2975B2CA" w14:textId="77777777" w:rsidR="00D107FC" w:rsidRPr="00D35835" w:rsidRDefault="00D107FC" w:rsidP="00D107FC">
            <w:pPr>
              <w:jc w:val="center"/>
              <w:rPr>
                <w:rFonts w:eastAsia="Calibri"/>
                <w:color w:val="000000"/>
              </w:rPr>
            </w:pPr>
            <w:r w:rsidRPr="00D35835">
              <w:rPr>
                <w:rFonts w:eastAsia="Calibri"/>
                <w:color w:val="000000"/>
              </w:rPr>
              <w:t>mg/kg</w:t>
            </w:r>
          </w:p>
        </w:tc>
        <w:tc>
          <w:tcPr>
            <w:tcW w:w="2599" w:type="dxa"/>
          </w:tcPr>
          <w:p w14:paraId="2358BAB0" w14:textId="562B0B2B" w:rsidR="00D107FC" w:rsidRPr="00C0441B" w:rsidRDefault="00D107FC" w:rsidP="00D107FC">
            <w:pPr>
              <w:ind w:hanging="3"/>
              <w:jc w:val="center"/>
              <w:rPr>
                <w:rFonts w:eastAsia="Calibri"/>
              </w:rPr>
            </w:pPr>
            <w:r w:rsidRPr="00C0441B">
              <w:rPr>
                <w:rFonts w:eastAsia="Calibri"/>
              </w:rPr>
              <w:t>˂</w:t>
            </w:r>
            <w:r w:rsidR="000933A0">
              <w:rPr>
                <w:rFonts w:eastAsia="Calibri"/>
              </w:rPr>
              <w:t xml:space="preserve"> </w:t>
            </w:r>
            <w:r w:rsidRPr="00C0441B">
              <w:rPr>
                <w:rFonts w:eastAsia="Calibri"/>
              </w:rPr>
              <w:t>0,1</w:t>
            </w:r>
          </w:p>
        </w:tc>
      </w:tr>
      <w:tr w:rsidR="00D107FC" w14:paraId="2A9366ED" w14:textId="77777777" w:rsidTr="00D107FC">
        <w:trPr>
          <w:trHeight w:val="260"/>
        </w:trPr>
        <w:tc>
          <w:tcPr>
            <w:tcW w:w="3694" w:type="dxa"/>
            <w:vAlign w:val="bottom"/>
          </w:tcPr>
          <w:p w14:paraId="504460D7" w14:textId="77777777" w:rsidR="00D107FC" w:rsidRPr="00F77555" w:rsidRDefault="00D107FC" w:rsidP="00D107FC">
            <w:pPr>
              <w:jc w:val="center"/>
              <w:rPr>
                <w:rFonts w:eastAsia="Calibri"/>
                <w:color w:val="000000"/>
                <w:lang w:val="en-GB"/>
              </w:rPr>
            </w:pPr>
            <w:r w:rsidRPr="00F77555">
              <w:rPr>
                <w:rFonts w:eastAsia="Calibri"/>
                <w:color w:val="000000"/>
                <w:lang w:val="en-GB"/>
              </w:rPr>
              <w:t>As</w:t>
            </w:r>
            <w:r>
              <w:rPr>
                <w:rFonts w:eastAsia="Calibri"/>
                <w:color w:val="000000"/>
                <w:lang w:val="en-GB"/>
              </w:rPr>
              <w:t xml:space="preserve"> – </w:t>
            </w:r>
            <w:proofErr w:type="spellStart"/>
            <w:r>
              <w:rPr>
                <w:rFonts w:eastAsia="Calibri"/>
                <w:color w:val="000000"/>
                <w:lang w:val="en-GB"/>
              </w:rPr>
              <w:t>obsah</w:t>
            </w:r>
            <w:proofErr w:type="spellEnd"/>
          </w:p>
        </w:tc>
        <w:tc>
          <w:tcPr>
            <w:tcW w:w="1276" w:type="dxa"/>
            <w:vAlign w:val="bottom"/>
          </w:tcPr>
          <w:p w14:paraId="6A43EA60" w14:textId="77777777" w:rsidR="00D107FC" w:rsidRPr="00D35835" w:rsidRDefault="00D107FC" w:rsidP="00D107FC">
            <w:pPr>
              <w:jc w:val="center"/>
              <w:rPr>
                <w:rFonts w:eastAsia="Calibri"/>
                <w:color w:val="000000"/>
              </w:rPr>
            </w:pPr>
            <w:r w:rsidRPr="00D35835">
              <w:rPr>
                <w:rFonts w:eastAsia="Calibri"/>
                <w:color w:val="000000"/>
              </w:rPr>
              <w:t>mg/kg</w:t>
            </w:r>
          </w:p>
        </w:tc>
        <w:tc>
          <w:tcPr>
            <w:tcW w:w="2599" w:type="dxa"/>
          </w:tcPr>
          <w:p w14:paraId="4A834FA6" w14:textId="77536A89" w:rsidR="00D107FC" w:rsidRPr="00C0441B" w:rsidRDefault="00D107FC" w:rsidP="00D107FC">
            <w:pPr>
              <w:ind w:hanging="3"/>
              <w:jc w:val="center"/>
              <w:rPr>
                <w:rFonts w:eastAsia="Calibri"/>
              </w:rPr>
            </w:pPr>
            <w:r w:rsidRPr="00C0441B">
              <w:rPr>
                <w:rFonts w:eastAsia="Calibri"/>
              </w:rPr>
              <w:t>˂</w:t>
            </w:r>
            <w:r w:rsidR="000933A0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0,3</w:t>
            </w:r>
          </w:p>
        </w:tc>
      </w:tr>
      <w:tr w:rsidR="00D107FC" w14:paraId="3C9A3906" w14:textId="77777777" w:rsidTr="00D107FC">
        <w:trPr>
          <w:trHeight w:val="278"/>
        </w:trPr>
        <w:tc>
          <w:tcPr>
            <w:tcW w:w="3694" w:type="dxa"/>
            <w:vAlign w:val="bottom"/>
          </w:tcPr>
          <w:p w14:paraId="73E060D8" w14:textId="77777777" w:rsidR="00D107FC" w:rsidRPr="00F77555" w:rsidRDefault="00D107FC" w:rsidP="00D107FC">
            <w:pPr>
              <w:jc w:val="center"/>
              <w:rPr>
                <w:rFonts w:eastAsia="Calibri"/>
                <w:color w:val="000000"/>
                <w:lang w:val="en-GB"/>
              </w:rPr>
            </w:pPr>
            <w:r w:rsidRPr="00F77555">
              <w:rPr>
                <w:rFonts w:eastAsia="Calibri"/>
                <w:color w:val="000000"/>
                <w:lang w:val="en-GB"/>
              </w:rPr>
              <w:t>Cd</w:t>
            </w:r>
            <w:r>
              <w:rPr>
                <w:rFonts w:eastAsia="Calibri"/>
                <w:color w:val="000000"/>
                <w:lang w:val="en-GB"/>
              </w:rPr>
              <w:t xml:space="preserve"> – </w:t>
            </w:r>
            <w:proofErr w:type="spellStart"/>
            <w:r>
              <w:rPr>
                <w:rFonts w:eastAsia="Calibri"/>
                <w:color w:val="000000"/>
                <w:lang w:val="en-GB"/>
              </w:rPr>
              <w:t>obsah</w:t>
            </w:r>
            <w:proofErr w:type="spellEnd"/>
          </w:p>
        </w:tc>
        <w:tc>
          <w:tcPr>
            <w:tcW w:w="1276" w:type="dxa"/>
            <w:vAlign w:val="bottom"/>
          </w:tcPr>
          <w:p w14:paraId="01F03B01" w14:textId="77777777" w:rsidR="00D107FC" w:rsidRPr="00D35835" w:rsidRDefault="00D107FC" w:rsidP="00D107FC">
            <w:pPr>
              <w:jc w:val="center"/>
              <w:rPr>
                <w:rFonts w:eastAsia="Calibri"/>
                <w:color w:val="000000"/>
              </w:rPr>
            </w:pPr>
            <w:r w:rsidRPr="00D35835">
              <w:rPr>
                <w:rFonts w:eastAsia="Calibri"/>
                <w:color w:val="000000"/>
              </w:rPr>
              <w:t>mg/kg</w:t>
            </w:r>
          </w:p>
        </w:tc>
        <w:tc>
          <w:tcPr>
            <w:tcW w:w="2599" w:type="dxa"/>
          </w:tcPr>
          <w:p w14:paraId="781444A4" w14:textId="7916B610" w:rsidR="00D107FC" w:rsidRPr="00C0441B" w:rsidRDefault="00D107FC" w:rsidP="00D107FC">
            <w:pPr>
              <w:ind w:hanging="3"/>
              <w:jc w:val="center"/>
              <w:rPr>
                <w:rFonts w:eastAsia="Calibri"/>
              </w:rPr>
            </w:pPr>
            <w:r w:rsidRPr="00C0441B">
              <w:rPr>
                <w:rFonts w:eastAsia="Calibri"/>
              </w:rPr>
              <w:t>˂</w:t>
            </w:r>
            <w:r w:rsidR="000933A0">
              <w:rPr>
                <w:rFonts w:eastAsia="Calibri"/>
              </w:rPr>
              <w:t xml:space="preserve"> </w:t>
            </w:r>
            <w:r w:rsidRPr="00C0441B">
              <w:rPr>
                <w:rFonts w:eastAsia="Calibri"/>
              </w:rPr>
              <w:t>0,1</w:t>
            </w:r>
          </w:p>
        </w:tc>
      </w:tr>
      <w:tr w:rsidR="00D107FC" w14:paraId="283523D1" w14:textId="77777777" w:rsidTr="00D107FC">
        <w:trPr>
          <w:trHeight w:val="260"/>
        </w:trPr>
        <w:tc>
          <w:tcPr>
            <w:tcW w:w="3694" w:type="dxa"/>
            <w:vAlign w:val="bottom"/>
          </w:tcPr>
          <w:p w14:paraId="038A65E3" w14:textId="77777777" w:rsidR="00D107FC" w:rsidRPr="00F77555" w:rsidRDefault="00D107FC" w:rsidP="00D107FC">
            <w:pPr>
              <w:jc w:val="center"/>
              <w:rPr>
                <w:rFonts w:eastAsia="Calibri"/>
                <w:color w:val="000000"/>
                <w:lang w:val="en-GB"/>
              </w:rPr>
            </w:pPr>
            <w:r w:rsidRPr="00F77555">
              <w:rPr>
                <w:rFonts w:eastAsia="Calibri"/>
                <w:color w:val="000000"/>
                <w:lang w:val="en-GB"/>
              </w:rPr>
              <w:t>Hg</w:t>
            </w:r>
            <w:r>
              <w:rPr>
                <w:rFonts w:eastAsia="Calibri"/>
                <w:color w:val="000000"/>
                <w:lang w:val="en-GB"/>
              </w:rPr>
              <w:t xml:space="preserve"> - </w:t>
            </w:r>
            <w:proofErr w:type="spellStart"/>
            <w:r>
              <w:rPr>
                <w:rFonts w:eastAsia="Calibri"/>
                <w:color w:val="000000"/>
                <w:lang w:val="en-GB"/>
              </w:rPr>
              <w:t>obsah</w:t>
            </w:r>
            <w:proofErr w:type="spellEnd"/>
          </w:p>
        </w:tc>
        <w:tc>
          <w:tcPr>
            <w:tcW w:w="1276" w:type="dxa"/>
            <w:vAlign w:val="bottom"/>
          </w:tcPr>
          <w:p w14:paraId="6F736C9C" w14:textId="77777777" w:rsidR="00D107FC" w:rsidRPr="00D35835" w:rsidRDefault="00D107FC" w:rsidP="00D107FC">
            <w:pPr>
              <w:jc w:val="center"/>
              <w:rPr>
                <w:rFonts w:eastAsia="Calibri"/>
                <w:color w:val="000000"/>
              </w:rPr>
            </w:pPr>
            <w:r w:rsidRPr="00D35835">
              <w:rPr>
                <w:rFonts w:eastAsia="Calibri"/>
                <w:color w:val="000000"/>
              </w:rPr>
              <w:t>mg/kg</w:t>
            </w:r>
          </w:p>
        </w:tc>
        <w:tc>
          <w:tcPr>
            <w:tcW w:w="2599" w:type="dxa"/>
          </w:tcPr>
          <w:p w14:paraId="3A1A90E3" w14:textId="77777777" w:rsidR="00D107FC" w:rsidRPr="00C0441B" w:rsidRDefault="00D107FC" w:rsidP="00D107FC">
            <w:pPr>
              <w:ind w:hanging="3"/>
              <w:jc w:val="center"/>
              <w:rPr>
                <w:rFonts w:eastAsia="Calibri"/>
              </w:rPr>
            </w:pPr>
            <w:r w:rsidRPr="00C0441B">
              <w:rPr>
                <w:rFonts w:eastAsia="Calibri"/>
              </w:rPr>
              <w:t>˂</w:t>
            </w:r>
            <w:r>
              <w:rPr>
                <w:rFonts w:eastAsia="Calibri"/>
              </w:rPr>
              <w:t xml:space="preserve"> 0,1</w:t>
            </w:r>
          </w:p>
        </w:tc>
      </w:tr>
      <w:tr w:rsidR="00D107FC" w14:paraId="7A2AB6B7" w14:textId="77777777" w:rsidTr="00D107FC">
        <w:trPr>
          <w:trHeight w:val="278"/>
        </w:trPr>
        <w:tc>
          <w:tcPr>
            <w:tcW w:w="3694" w:type="dxa"/>
            <w:vAlign w:val="bottom"/>
          </w:tcPr>
          <w:p w14:paraId="19ABCA1E" w14:textId="77777777" w:rsidR="00D107FC" w:rsidRPr="00F77555" w:rsidRDefault="00D107FC" w:rsidP="00D107FC">
            <w:pPr>
              <w:jc w:val="center"/>
              <w:rPr>
                <w:rFonts w:eastAsia="Calibri"/>
                <w:color w:val="000000"/>
                <w:lang w:val="en-GB"/>
              </w:rPr>
            </w:pPr>
            <w:r w:rsidRPr="00F77555">
              <w:rPr>
                <w:rFonts w:eastAsia="Calibri"/>
                <w:color w:val="000000"/>
                <w:lang w:val="en-GB"/>
              </w:rPr>
              <w:t>Zn</w:t>
            </w:r>
            <w:r>
              <w:rPr>
                <w:rFonts w:eastAsia="Calibri"/>
                <w:color w:val="000000"/>
                <w:lang w:val="en-GB"/>
              </w:rPr>
              <w:t xml:space="preserve"> - </w:t>
            </w:r>
            <w:proofErr w:type="spellStart"/>
            <w:r>
              <w:rPr>
                <w:rFonts w:eastAsia="Calibri"/>
                <w:color w:val="000000"/>
                <w:lang w:val="en-GB"/>
              </w:rPr>
              <w:t>obsah</w:t>
            </w:r>
            <w:proofErr w:type="spellEnd"/>
          </w:p>
        </w:tc>
        <w:tc>
          <w:tcPr>
            <w:tcW w:w="1276" w:type="dxa"/>
            <w:vAlign w:val="bottom"/>
          </w:tcPr>
          <w:p w14:paraId="6E75956C" w14:textId="77777777" w:rsidR="00D107FC" w:rsidRPr="00D35835" w:rsidRDefault="00D107FC" w:rsidP="00D107FC">
            <w:pPr>
              <w:jc w:val="center"/>
              <w:rPr>
                <w:rFonts w:eastAsia="Calibri"/>
                <w:color w:val="000000"/>
              </w:rPr>
            </w:pPr>
            <w:r w:rsidRPr="00D35835">
              <w:rPr>
                <w:rFonts w:eastAsia="Calibri"/>
                <w:color w:val="000000"/>
              </w:rPr>
              <w:t>mg/kg</w:t>
            </w:r>
          </w:p>
        </w:tc>
        <w:tc>
          <w:tcPr>
            <w:tcW w:w="2599" w:type="dxa"/>
          </w:tcPr>
          <w:p w14:paraId="2FF236BD" w14:textId="4BCCF244" w:rsidR="00D107FC" w:rsidRPr="00C0441B" w:rsidRDefault="00D107FC" w:rsidP="00D107FC">
            <w:pPr>
              <w:ind w:hanging="3"/>
              <w:jc w:val="center"/>
              <w:rPr>
                <w:rFonts w:eastAsia="Calibri"/>
              </w:rPr>
            </w:pPr>
            <w:r w:rsidRPr="00C0441B">
              <w:rPr>
                <w:rFonts w:eastAsia="Calibri"/>
              </w:rPr>
              <w:t>˂</w:t>
            </w:r>
            <w:r w:rsidR="000933A0">
              <w:rPr>
                <w:rFonts w:eastAsia="Calibri"/>
              </w:rPr>
              <w:t xml:space="preserve"> </w:t>
            </w:r>
            <w:r w:rsidRPr="00C0441B">
              <w:rPr>
                <w:rFonts w:eastAsia="Calibri"/>
              </w:rPr>
              <w:t>0,1</w:t>
            </w:r>
          </w:p>
        </w:tc>
      </w:tr>
      <w:tr w:rsidR="00D107FC" w14:paraId="2B6BDB91" w14:textId="77777777" w:rsidTr="00D107FC">
        <w:trPr>
          <w:trHeight w:val="260"/>
        </w:trPr>
        <w:tc>
          <w:tcPr>
            <w:tcW w:w="3694" w:type="dxa"/>
            <w:vAlign w:val="bottom"/>
          </w:tcPr>
          <w:p w14:paraId="53B08450" w14:textId="77777777" w:rsidR="00D107FC" w:rsidRPr="00F77555" w:rsidRDefault="00D107FC" w:rsidP="00D107FC">
            <w:pPr>
              <w:jc w:val="center"/>
              <w:rPr>
                <w:rFonts w:eastAsia="Calibri"/>
                <w:color w:val="000000"/>
                <w:lang w:val="en-GB"/>
              </w:rPr>
            </w:pPr>
            <w:r w:rsidRPr="00F77555">
              <w:rPr>
                <w:rFonts w:eastAsia="Calibri"/>
                <w:color w:val="000000"/>
                <w:lang w:val="en-GB"/>
              </w:rPr>
              <w:t>Mn</w:t>
            </w:r>
            <w:r>
              <w:rPr>
                <w:rFonts w:eastAsia="Calibri"/>
                <w:color w:val="000000"/>
                <w:lang w:val="en-GB"/>
              </w:rPr>
              <w:t xml:space="preserve"> – </w:t>
            </w:r>
            <w:proofErr w:type="spellStart"/>
            <w:r>
              <w:rPr>
                <w:rFonts w:eastAsia="Calibri"/>
                <w:color w:val="000000"/>
                <w:lang w:val="en-GB"/>
              </w:rPr>
              <w:t>obsah</w:t>
            </w:r>
            <w:proofErr w:type="spellEnd"/>
          </w:p>
        </w:tc>
        <w:tc>
          <w:tcPr>
            <w:tcW w:w="1276" w:type="dxa"/>
            <w:vAlign w:val="bottom"/>
          </w:tcPr>
          <w:p w14:paraId="35D0D864" w14:textId="77777777" w:rsidR="00D107FC" w:rsidRPr="00D35835" w:rsidRDefault="00D107FC" w:rsidP="00D107FC">
            <w:pPr>
              <w:jc w:val="center"/>
              <w:rPr>
                <w:rFonts w:eastAsia="Calibri"/>
                <w:color w:val="000000"/>
              </w:rPr>
            </w:pPr>
            <w:r w:rsidRPr="00D35835">
              <w:rPr>
                <w:rFonts w:eastAsia="Calibri"/>
                <w:color w:val="000000"/>
              </w:rPr>
              <w:t>mg/kg</w:t>
            </w:r>
          </w:p>
        </w:tc>
        <w:tc>
          <w:tcPr>
            <w:tcW w:w="2599" w:type="dxa"/>
          </w:tcPr>
          <w:p w14:paraId="280A3A50" w14:textId="65960314" w:rsidR="00D107FC" w:rsidRPr="00C0441B" w:rsidRDefault="00D107FC" w:rsidP="00D107FC">
            <w:pPr>
              <w:ind w:hanging="3"/>
              <w:jc w:val="center"/>
              <w:rPr>
                <w:rFonts w:eastAsia="Calibri"/>
              </w:rPr>
            </w:pPr>
            <w:r w:rsidRPr="00C0441B">
              <w:rPr>
                <w:rFonts w:eastAsia="Calibri"/>
              </w:rPr>
              <w:t>˂</w:t>
            </w:r>
            <w:r w:rsidR="000933A0">
              <w:rPr>
                <w:rFonts w:eastAsia="Calibri"/>
              </w:rPr>
              <w:t xml:space="preserve"> </w:t>
            </w:r>
            <w:r w:rsidRPr="00C0441B">
              <w:rPr>
                <w:rFonts w:eastAsia="Calibri"/>
              </w:rPr>
              <w:t>0,1</w:t>
            </w:r>
          </w:p>
        </w:tc>
      </w:tr>
      <w:tr w:rsidR="00D107FC" w14:paraId="1AACA49C" w14:textId="77777777" w:rsidTr="00D107FC">
        <w:trPr>
          <w:trHeight w:val="260"/>
        </w:trPr>
        <w:tc>
          <w:tcPr>
            <w:tcW w:w="3694" w:type="dxa"/>
            <w:vAlign w:val="bottom"/>
          </w:tcPr>
          <w:p w14:paraId="63D30E9C" w14:textId="77777777" w:rsidR="00D107FC" w:rsidRPr="00F77555" w:rsidRDefault="00D107FC" w:rsidP="00D107FC">
            <w:pPr>
              <w:jc w:val="center"/>
              <w:rPr>
                <w:rFonts w:eastAsia="Calibri"/>
                <w:color w:val="000000"/>
                <w:lang w:val="en-GB"/>
              </w:rPr>
            </w:pPr>
            <w:r w:rsidRPr="00F77555">
              <w:rPr>
                <w:rFonts w:eastAsia="Calibri"/>
                <w:color w:val="000000"/>
                <w:lang w:val="en-GB"/>
              </w:rPr>
              <w:t>Pb</w:t>
            </w:r>
            <w:r>
              <w:rPr>
                <w:rFonts w:eastAsia="Calibri"/>
                <w:color w:val="000000"/>
                <w:lang w:val="en-GB"/>
              </w:rPr>
              <w:t xml:space="preserve"> – </w:t>
            </w:r>
            <w:proofErr w:type="spellStart"/>
            <w:r>
              <w:rPr>
                <w:rFonts w:eastAsia="Calibri"/>
                <w:color w:val="000000"/>
                <w:lang w:val="en-GB"/>
              </w:rPr>
              <w:t>obsah</w:t>
            </w:r>
            <w:proofErr w:type="spellEnd"/>
          </w:p>
        </w:tc>
        <w:tc>
          <w:tcPr>
            <w:tcW w:w="1276" w:type="dxa"/>
            <w:vAlign w:val="bottom"/>
          </w:tcPr>
          <w:p w14:paraId="32E454B5" w14:textId="77777777" w:rsidR="00D107FC" w:rsidRPr="00D35835" w:rsidRDefault="00D107FC" w:rsidP="00D107FC">
            <w:pPr>
              <w:jc w:val="center"/>
              <w:rPr>
                <w:rFonts w:eastAsia="Calibri"/>
                <w:color w:val="000000"/>
              </w:rPr>
            </w:pPr>
            <w:r w:rsidRPr="00D35835">
              <w:rPr>
                <w:rFonts w:eastAsia="Calibri"/>
                <w:color w:val="000000"/>
              </w:rPr>
              <w:t>mg/kg</w:t>
            </w:r>
          </w:p>
        </w:tc>
        <w:tc>
          <w:tcPr>
            <w:tcW w:w="2599" w:type="dxa"/>
          </w:tcPr>
          <w:p w14:paraId="7C927C04" w14:textId="107700D5" w:rsidR="00D107FC" w:rsidRPr="00C0441B" w:rsidRDefault="00D107FC" w:rsidP="00D107FC">
            <w:pPr>
              <w:ind w:hanging="3"/>
              <w:jc w:val="center"/>
              <w:rPr>
                <w:rFonts w:eastAsia="Calibri"/>
              </w:rPr>
            </w:pPr>
            <w:r w:rsidRPr="00C0441B">
              <w:rPr>
                <w:rFonts w:eastAsia="Calibri"/>
              </w:rPr>
              <w:t>˂</w:t>
            </w:r>
            <w:r w:rsidR="000933A0">
              <w:rPr>
                <w:rFonts w:eastAsia="Calibri"/>
              </w:rPr>
              <w:t xml:space="preserve"> </w:t>
            </w:r>
            <w:r w:rsidRPr="00C0441B">
              <w:rPr>
                <w:rFonts w:eastAsia="Calibri"/>
              </w:rPr>
              <w:t>0,</w:t>
            </w:r>
            <w:r>
              <w:rPr>
                <w:rFonts w:eastAsia="Calibri"/>
              </w:rPr>
              <w:t>5</w:t>
            </w:r>
          </w:p>
        </w:tc>
      </w:tr>
      <w:tr w:rsidR="00D107FC" w14:paraId="4D6EADE4" w14:textId="77777777" w:rsidTr="00D107FC">
        <w:trPr>
          <w:trHeight w:val="278"/>
        </w:trPr>
        <w:tc>
          <w:tcPr>
            <w:tcW w:w="3694" w:type="dxa"/>
            <w:vAlign w:val="bottom"/>
          </w:tcPr>
          <w:p w14:paraId="6C33B196" w14:textId="77777777" w:rsidR="00D107FC" w:rsidRPr="00F77555" w:rsidRDefault="00D107FC" w:rsidP="00D107FC">
            <w:pPr>
              <w:jc w:val="center"/>
              <w:rPr>
                <w:rFonts w:eastAsia="Calibri"/>
                <w:color w:val="000000"/>
                <w:lang w:val="en-GB"/>
              </w:rPr>
            </w:pPr>
            <w:r w:rsidRPr="00F77555">
              <w:rPr>
                <w:rFonts w:eastAsia="Calibri"/>
                <w:color w:val="000000"/>
                <w:lang w:val="en-GB"/>
              </w:rPr>
              <w:t>Cl</w:t>
            </w:r>
            <w:r>
              <w:rPr>
                <w:rFonts w:eastAsia="Calibri"/>
                <w:color w:val="000000"/>
                <w:lang w:val="en-GB"/>
              </w:rPr>
              <w:t xml:space="preserve"> - </w:t>
            </w:r>
            <w:proofErr w:type="spellStart"/>
            <w:r>
              <w:rPr>
                <w:rFonts w:eastAsia="Calibri"/>
                <w:color w:val="000000"/>
                <w:lang w:val="en-GB"/>
              </w:rPr>
              <w:t>obsah</w:t>
            </w:r>
            <w:proofErr w:type="spellEnd"/>
          </w:p>
        </w:tc>
        <w:tc>
          <w:tcPr>
            <w:tcW w:w="1276" w:type="dxa"/>
            <w:vAlign w:val="bottom"/>
          </w:tcPr>
          <w:p w14:paraId="1630BB2F" w14:textId="77777777" w:rsidR="00D107FC" w:rsidRPr="00D35835" w:rsidRDefault="00D107FC" w:rsidP="00D107FC">
            <w:pPr>
              <w:jc w:val="center"/>
              <w:rPr>
                <w:rFonts w:eastAsia="Calibri"/>
                <w:color w:val="000000"/>
              </w:rPr>
            </w:pPr>
            <w:r w:rsidRPr="00D35835">
              <w:rPr>
                <w:rFonts w:eastAsia="Calibri"/>
                <w:color w:val="000000"/>
              </w:rPr>
              <w:t>mg/</w:t>
            </w:r>
            <w:r>
              <w:rPr>
                <w:rFonts w:eastAsia="Calibri"/>
                <w:color w:val="000000"/>
              </w:rPr>
              <w:t>kg</w:t>
            </w:r>
          </w:p>
        </w:tc>
        <w:tc>
          <w:tcPr>
            <w:tcW w:w="2599" w:type="dxa"/>
          </w:tcPr>
          <w:p w14:paraId="6689BEEE" w14:textId="4067B4F5" w:rsidR="00D107FC" w:rsidRPr="00C0441B" w:rsidRDefault="00D107FC" w:rsidP="00D107FC">
            <w:pPr>
              <w:ind w:hanging="3"/>
              <w:jc w:val="center"/>
              <w:rPr>
                <w:rFonts w:eastAsia="Calibri"/>
              </w:rPr>
            </w:pPr>
            <w:r w:rsidRPr="00C0441B">
              <w:rPr>
                <w:rFonts w:eastAsia="Calibri"/>
              </w:rPr>
              <w:t>˂</w:t>
            </w:r>
            <w:r w:rsidR="000933A0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3,0</w:t>
            </w:r>
          </w:p>
        </w:tc>
      </w:tr>
    </w:tbl>
    <w:p w14:paraId="7AC9B579" w14:textId="736A0DFA" w:rsidR="0027719F" w:rsidRDefault="0027719F"/>
    <w:p w14:paraId="46A73322" w14:textId="1761729A" w:rsidR="00D107FC" w:rsidRDefault="00D107FC"/>
    <w:p w14:paraId="107629DB" w14:textId="20307AF8" w:rsidR="00D107FC" w:rsidRDefault="00D107FC"/>
    <w:sectPr w:rsidR="00D107FC" w:rsidSect="00FB65CD">
      <w:headerReference w:type="default" r:id="rId6"/>
      <w:pgSz w:w="11906" w:h="16838" w:code="9"/>
      <w:pgMar w:top="1418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D4FFE" w14:textId="77777777" w:rsidR="00155AB9" w:rsidRDefault="00155AB9" w:rsidP="00195D4E">
      <w:r>
        <w:separator/>
      </w:r>
    </w:p>
  </w:endnote>
  <w:endnote w:type="continuationSeparator" w:id="0">
    <w:p w14:paraId="49ADA409" w14:textId="77777777" w:rsidR="00155AB9" w:rsidRDefault="00155AB9" w:rsidP="00195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42095" w14:textId="77777777" w:rsidR="00155AB9" w:rsidRDefault="00155AB9" w:rsidP="00195D4E">
      <w:r>
        <w:separator/>
      </w:r>
    </w:p>
  </w:footnote>
  <w:footnote w:type="continuationSeparator" w:id="0">
    <w:p w14:paraId="799A2A1A" w14:textId="77777777" w:rsidR="00155AB9" w:rsidRDefault="00155AB9" w:rsidP="00195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38049" w14:textId="74F8E06A" w:rsidR="00195D4E" w:rsidRDefault="00195D4E">
    <w:pPr>
      <w:pStyle w:val="Hlavika"/>
    </w:pPr>
    <w:r>
      <w:t>Príloha č.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D35"/>
    <w:rsid w:val="000224FB"/>
    <w:rsid w:val="00025525"/>
    <w:rsid w:val="000533FE"/>
    <w:rsid w:val="00081D05"/>
    <w:rsid w:val="00084D36"/>
    <w:rsid w:val="000933A0"/>
    <w:rsid w:val="00155AB9"/>
    <w:rsid w:val="00195D4E"/>
    <w:rsid w:val="001F4FB0"/>
    <w:rsid w:val="00211772"/>
    <w:rsid w:val="0027719F"/>
    <w:rsid w:val="002F6CC9"/>
    <w:rsid w:val="003378CA"/>
    <w:rsid w:val="003C6015"/>
    <w:rsid w:val="004452AE"/>
    <w:rsid w:val="006A7E03"/>
    <w:rsid w:val="007C30B9"/>
    <w:rsid w:val="007C64A1"/>
    <w:rsid w:val="007D27DC"/>
    <w:rsid w:val="007E507D"/>
    <w:rsid w:val="008D0FB4"/>
    <w:rsid w:val="00A02B75"/>
    <w:rsid w:val="00A541CE"/>
    <w:rsid w:val="00AD1D35"/>
    <w:rsid w:val="00B02063"/>
    <w:rsid w:val="00B31C05"/>
    <w:rsid w:val="00B95F05"/>
    <w:rsid w:val="00C33F87"/>
    <w:rsid w:val="00D107FC"/>
    <w:rsid w:val="00E86D17"/>
    <w:rsid w:val="00ED52E7"/>
    <w:rsid w:val="00FB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B4DF4"/>
  <w15:chartTrackingRefBased/>
  <w15:docId w15:val="{002D8F51-68F9-423C-97C5-D7CD615A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1D35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02063"/>
    <w:pPr>
      <w:keepNext/>
      <w:overflowPunct w:val="0"/>
      <w:autoSpaceDE w:val="0"/>
      <w:autoSpaceDN w:val="0"/>
      <w:adjustRightInd w:val="0"/>
      <w:spacing w:before="120" w:line="240" w:lineRule="atLeast"/>
      <w:jc w:val="center"/>
      <w:textAlignment w:val="baseline"/>
      <w:outlineLvl w:val="0"/>
    </w:pPr>
    <w:rPr>
      <w:rFonts w:eastAsiaTheme="majorEastAsia" w:cstheme="majorBidi"/>
      <w:b/>
      <w:sz w:val="32"/>
      <w:szCs w:val="2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11772"/>
    <w:pPr>
      <w:keepNext/>
      <w:keepLines/>
      <w:overflowPunct w:val="0"/>
      <w:autoSpaceDE w:val="0"/>
      <w:autoSpaceDN w:val="0"/>
      <w:adjustRightInd w:val="0"/>
      <w:spacing w:before="40"/>
      <w:textAlignment w:val="baseline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11772"/>
    <w:pPr>
      <w:keepNext/>
      <w:keepLines/>
      <w:overflowPunct w:val="0"/>
      <w:autoSpaceDE w:val="0"/>
      <w:autoSpaceDN w:val="0"/>
      <w:adjustRightInd w:val="0"/>
      <w:spacing w:before="40"/>
      <w:textAlignment w:val="baseline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11772"/>
    <w:pPr>
      <w:keepNext/>
      <w:keepLines/>
      <w:overflowPunct w:val="0"/>
      <w:autoSpaceDE w:val="0"/>
      <w:autoSpaceDN w:val="0"/>
      <w:adjustRightInd w:val="0"/>
      <w:spacing w:before="40"/>
      <w:textAlignment w:val="baseline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11772"/>
    <w:pPr>
      <w:keepNext/>
      <w:keepLines/>
      <w:overflowPunct w:val="0"/>
      <w:autoSpaceDE w:val="0"/>
      <w:autoSpaceDN w:val="0"/>
      <w:adjustRightInd w:val="0"/>
      <w:spacing w:before="40"/>
      <w:textAlignment w:val="baseline"/>
      <w:outlineLvl w:val="4"/>
    </w:pPr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11772"/>
    <w:pPr>
      <w:keepNext/>
      <w:keepLines/>
      <w:overflowPunct w:val="0"/>
      <w:autoSpaceDE w:val="0"/>
      <w:autoSpaceDN w:val="0"/>
      <w:adjustRightInd w:val="0"/>
      <w:spacing w:before="40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11772"/>
    <w:pPr>
      <w:keepNext/>
      <w:keepLines/>
      <w:overflowPunct w:val="0"/>
      <w:autoSpaceDE w:val="0"/>
      <w:autoSpaceDN w:val="0"/>
      <w:adjustRightInd w:val="0"/>
      <w:spacing w:before="40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11772"/>
    <w:pPr>
      <w:keepNext/>
      <w:keepLines/>
      <w:overflowPunct w:val="0"/>
      <w:autoSpaceDE w:val="0"/>
      <w:autoSpaceDN w:val="0"/>
      <w:adjustRightInd w:val="0"/>
      <w:spacing w:before="40"/>
      <w:textAlignment w:val="baseline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11772"/>
    <w:pPr>
      <w:keepNext/>
      <w:keepLines/>
      <w:overflowPunct w:val="0"/>
      <w:autoSpaceDE w:val="0"/>
      <w:autoSpaceDN w:val="0"/>
      <w:adjustRightInd w:val="0"/>
      <w:spacing w:before="40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11772"/>
    <w:rPr>
      <w:rFonts w:eastAsiaTheme="majorEastAsia" w:cstheme="majorBidi"/>
      <w:b/>
      <w:sz w:val="32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1177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1177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11772"/>
    <w:rPr>
      <w:rFonts w:asciiTheme="majorHAnsi" w:eastAsiaTheme="majorEastAsia" w:hAnsiTheme="majorHAnsi" w:cstheme="majorBidi"/>
      <w:i/>
      <w:iCs/>
      <w:color w:val="2E74B5" w:themeColor="accent1" w:themeShade="BF"/>
      <w:lang w:val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11772"/>
    <w:rPr>
      <w:rFonts w:asciiTheme="majorHAnsi" w:eastAsiaTheme="majorEastAsia" w:hAnsiTheme="majorHAnsi" w:cstheme="majorBidi"/>
      <w:color w:val="2E74B5" w:themeColor="accent1" w:themeShade="BF"/>
      <w:lang w:val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11772"/>
    <w:rPr>
      <w:rFonts w:asciiTheme="majorHAnsi" w:eastAsiaTheme="majorEastAsia" w:hAnsiTheme="majorHAnsi" w:cstheme="majorBidi"/>
      <w:color w:val="1F4D78" w:themeColor="accent1" w:themeShade="7F"/>
      <w:lang w:val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11772"/>
    <w:rPr>
      <w:rFonts w:asciiTheme="majorHAnsi" w:eastAsiaTheme="majorEastAsia" w:hAnsiTheme="majorHAnsi" w:cstheme="majorBidi"/>
      <w:i/>
      <w:iCs/>
      <w:color w:val="1F4D78" w:themeColor="accent1" w:themeShade="7F"/>
      <w:lang w:val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1177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117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cs-CZ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211772"/>
    <w:pPr>
      <w:overflowPunct w:val="0"/>
      <w:autoSpaceDE w:val="0"/>
      <w:autoSpaceDN w:val="0"/>
      <w:adjustRightInd w:val="0"/>
      <w:spacing w:after="200"/>
      <w:textAlignment w:val="baseline"/>
    </w:pPr>
    <w:rPr>
      <w:i/>
      <w:iCs/>
      <w:color w:val="44546A" w:themeColor="text2"/>
      <w:sz w:val="18"/>
      <w:szCs w:val="18"/>
      <w:lang w:eastAsia="en-US"/>
    </w:rPr>
  </w:style>
  <w:style w:type="paragraph" w:styleId="Nzov">
    <w:name w:val="Title"/>
    <w:basedOn w:val="Normlny"/>
    <w:next w:val="Normlny"/>
    <w:link w:val="NzovChar"/>
    <w:uiPriority w:val="10"/>
    <w:qFormat/>
    <w:rsid w:val="00211772"/>
    <w:pPr>
      <w:overflowPunct w:val="0"/>
      <w:autoSpaceDE w:val="0"/>
      <w:autoSpaceDN w:val="0"/>
      <w:adjustRightInd w:val="0"/>
      <w:contextualSpacing/>
      <w:textAlignment w:val="baseline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211772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11772"/>
    <w:pPr>
      <w:numPr>
        <w:ilvl w:val="1"/>
      </w:numPr>
      <w:overflowPunct w:val="0"/>
      <w:autoSpaceDE w:val="0"/>
      <w:autoSpaceDN w:val="0"/>
      <w:adjustRightInd w:val="0"/>
      <w:spacing w:after="160"/>
      <w:textAlignment w:val="baseline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1177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cs-CZ"/>
    </w:rPr>
  </w:style>
  <w:style w:type="character" w:styleId="Vrazn">
    <w:name w:val="Strong"/>
    <w:basedOn w:val="Predvolenpsmoodseku"/>
    <w:uiPriority w:val="22"/>
    <w:qFormat/>
    <w:rsid w:val="00211772"/>
    <w:rPr>
      <w:b/>
      <w:bCs/>
    </w:rPr>
  </w:style>
  <w:style w:type="character" w:styleId="Zvraznenie">
    <w:name w:val="Emphasis"/>
    <w:basedOn w:val="Predvolenpsmoodseku"/>
    <w:uiPriority w:val="20"/>
    <w:qFormat/>
    <w:rsid w:val="00211772"/>
    <w:rPr>
      <w:i/>
      <w:iCs/>
    </w:rPr>
  </w:style>
  <w:style w:type="paragraph" w:styleId="Bezriadkovania">
    <w:name w:val="No Spacing"/>
    <w:basedOn w:val="Normlny"/>
    <w:uiPriority w:val="1"/>
    <w:qFormat/>
    <w:rsid w:val="0021177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211772"/>
    <w:pPr>
      <w:overflowPunct w:val="0"/>
      <w:autoSpaceDE w:val="0"/>
      <w:autoSpaceDN w:val="0"/>
      <w:adjustRightInd w:val="0"/>
      <w:spacing w:before="200" w:after="160"/>
      <w:ind w:left="864" w:right="864"/>
      <w:jc w:val="center"/>
      <w:textAlignment w:val="baseline"/>
    </w:pPr>
    <w:rPr>
      <w:i/>
      <w:iCs/>
      <w:color w:val="404040" w:themeColor="text1" w:themeTint="BF"/>
      <w:sz w:val="20"/>
      <w:szCs w:val="20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211772"/>
    <w:rPr>
      <w:i/>
      <w:iCs/>
      <w:color w:val="404040" w:themeColor="text1" w:themeTint="BF"/>
      <w:lang w:val="cs-CZ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11772"/>
    <w:pPr>
      <w:pBdr>
        <w:top w:val="single" w:sz="4" w:space="10" w:color="5B9BD5" w:themeColor="accent1"/>
        <w:bottom w:val="single" w:sz="4" w:space="10" w:color="5B9BD5" w:themeColor="accent1"/>
      </w:pBdr>
      <w:overflowPunct w:val="0"/>
      <w:autoSpaceDE w:val="0"/>
      <w:autoSpaceDN w:val="0"/>
      <w:adjustRightInd w:val="0"/>
      <w:spacing w:before="360" w:after="360"/>
      <w:ind w:left="864" w:right="864"/>
      <w:jc w:val="center"/>
      <w:textAlignment w:val="baseline"/>
    </w:pPr>
    <w:rPr>
      <w:i/>
      <w:iCs/>
      <w:color w:val="5B9BD5" w:themeColor="accent1"/>
      <w:sz w:val="20"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11772"/>
    <w:rPr>
      <w:i/>
      <w:iCs/>
      <w:color w:val="5B9BD5" w:themeColor="accent1"/>
      <w:lang w:val="cs-CZ"/>
    </w:rPr>
  </w:style>
  <w:style w:type="character" w:styleId="Jemnzvraznenie">
    <w:name w:val="Subtle Emphasis"/>
    <w:uiPriority w:val="19"/>
    <w:qFormat/>
    <w:rsid w:val="00211772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211772"/>
    <w:rPr>
      <w:i/>
      <w:iCs/>
      <w:color w:val="5B9BD5" w:themeColor="accent1"/>
    </w:rPr>
  </w:style>
  <w:style w:type="character" w:styleId="Jemnodkaz">
    <w:name w:val="Subtle Reference"/>
    <w:basedOn w:val="Predvolenpsmoodseku"/>
    <w:uiPriority w:val="31"/>
    <w:qFormat/>
    <w:rsid w:val="00211772"/>
    <w:rPr>
      <w:smallCaps/>
      <w:color w:val="5A5A5A" w:themeColor="text1" w:themeTint="A5"/>
    </w:rPr>
  </w:style>
  <w:style w:type="character" w:styleId="Zvraznenodkaz">
    <w:name w:val="Intense Reference"/>
    <w:basedOn w:val="Predvolenpsmoodseku"/>
    <w:uiPriority w:val="32"/>
    <w:qFormat/>
    <w:rsid w:val="00211772"/>
    <w:rPr>
      <w:b/>
      <w:bCs/>
      <w:smallCaps/>
      <w:color w:val="5B9BD5" w:themeColor="accent1"/>
      <w:spacing w:val="5"/>
    </w:rPr>
  </w:style>
  <w:style w:type="character" w:styleId="Nzovknihy">
    <w:name w:val="Book Title"/>
    <w:basedOn w:val="Predvolenpsmoodseku"/>
    <w:uiPriority w:val="33"/>
    <w:qFormat/>
    <w:rsid w:val="00211772"/>
    <w:rPr>
      <w:b/>
      <w:bCs/>
      <w:i/>
      <w:iC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211772"/>
    <w:pPr>
      <w:keepLines/>
      <w:spacing w:before="240" w:line="240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Cs w:val="32"/>
    </w:rPr>
  </w:style>
  <w:style w:type="paragraph" w:styleId="Odsekzoznamu">
    <w:name w:val="List Paragraph"/>
    <w:basedOn w:val="Normlny"/>
    <w:uiPriority w:val="34"/>
    <w:qFormat/>
    <w:rsid w:val="00B02063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  <w:lang w:eastAsia="en-US"/>
    </w:rPr>
  </w:style>
  <w:style w:type="paragraph" w:styleId="Zkladntext">
    <w:name w:val="Body Text"/>
    <w:basedOn w:val="Normlny"/>
    <w:link w:val="ZkladntextChar"/>
    <w:semiHidden/>
    <w:rsid w:val="00AD1D3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AD1D35"/>
    <w:rPr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95D4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5D4E"/>
    <w:rPr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95D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5D4E"/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TEKO, a.s.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Szásziová Andrea</dc:creator>
  <cp:keywords/>
  <dc:description/>
  <cp:lastModifiedBy>Kretovičová Mária</cp:lastModifiedBy>
  <cp:revision>3</cp:revision>
  <dcterms:created xsi:type="dcterms:W3CDTF">2026-09-07T07:38:00Z</dcterms:created>
  <dcterms:modified xsi:type="dcterms:W3CDTF">2026-09-07T08:35:00Z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2023-12-19T12:03:40Z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e6e0da2f-1837-4efc-9d8a-c19e62c52e70</vt:lpwstr>
  </property>
  <property fmtid="{D5CDD505-2E9C-101B-9397-08002B2CF9AE}" pid="8" name="MSIP_Label_c2332907-a3a7-49f7-8c30-bde89ea6dd47_ContentBits">
    <vt:lpwstr>0</vt:lpwstr>
  </property>
</Properties>
</file>