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CF37BB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5520E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CF37BB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CA784E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CF37BB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CF37BB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CF37BB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027C8BD3" w14:textId="77777777" w:rsidR="000A6F1A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 xml:space="preserve">Predmet zákazky: </w:t>
      </w:r>
    </w:p>
    <w:p w14:paraId="7359346A" w14:textId="49DEC6C7" w:rsidR="00CF37BB" w:rsidRDefault="00116F63" w:rsidP="00821A0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sk-SK"/>
        </w:rPr>
      </w:pPr>
      <w:r w:rsidRPr="00F8149D">
        <w:rPr>
          <w:rFonts w:eastAsia="Times New Roman" w:cstheme="minorHAnsi"/>
          <w:b/>
          <w:sz w:val="32"/>
          <w:szCs w:val="32"/>
          <w:lang w:eastAsia="sk-SK"/>
        </w:rPr>
        <w:t>„</w:t>
      </w:r>
      <w:r w:rsidR="009F6065">
        <w:rPr>
          <w:rFonts w:eastAsia="Times New Roman" w:cstheme="minorHAnsi"/>
          <w:b/>
          <w:sz w:val="32"/>
          <w:szCs w:val="32"/>
          <w:lang w:eastAsia="sk-SK"/>
        </w:rPr>
        <w:t>Dodávka a montáž t</w:t>
      </w:r>
      <w:r w:rsidR="008F3A9D" w:rsidRPr="008F3A9D">
        <w:rPr>
          <w:rFonts w:eastAsia="Times New Roman" w:cstheme="minorHAnsi"/>
          <w:b/>
          <w:sz w:val="32"/>
          <w:szCs w:val="32"/>
          <w:lang w:eastAsia="sk-SK"/>
        </w:rPr>
        <w:t>rojexcentrick</w:t>
      </w:r>
      <w:r w:rsidR="009F6065">
        <w:rPr>
          <w:rFonts w:eastAsia="Times New Roman" w:cstheme="minorHAnsi"/>
          <w:b/>
          <w:sz w:val="32"/>
          <w:szCs w:val="32"/>
          <w:lang w:eastAsia="sk-SK"/>
        </w:rPr>
        <w:t xml:space="preserve">ej </w:t>
      </w:r>
      <w:r w:rsidR="008F3A9D" w:rsidRPr="008F3A9D">
        <w:rPr>
          <w:rFonts w:eastAsia="Times New Roman" w:cstheme="minorHAnsi"/>
          <w:b/>
          <w:sz w:val="32"/>
          <w:szCs w:val="32"/>
          <w:lang w:eastAsia="sk-SK"/>
        </w:rPr>
        <w:t>klapk</w:t>
      </w:r>
      <w:r w:rsidR="000A6F1A">
        <w:rPr>
          <w:rFonts w:eastAsia="Times New Roman" w:cstheme="minorHAnsi"/>
          <w:b/>
          <w:sz w:val="32"/>
          <w:szCs w:val="32"/>
          <w:lang w:eastAsia="sk-SK"/>
        </w:rPr>
        <w:t>y s el.</w:t>
      </w:r>
      <w:r w:rsidR="00AE44A2">
        <w:rPr>
          <w:rFonts w:eastAsia="Times New Roman" w:cstheme="minorHAnsi"/>
          <w:b/>
          <w:sz w:val="32"/>
          <w:szCs w:val="32"/>
          <w:lang w:eastAsia="sk-SK"/>
        </w:rPr>
        <w:t xml:space="preserve"> pohon</w:t>
      </w:r>
      <w:r w:rsidR="000A6F1A">
        <w:rPr>
          <w:rFonts w:eastAsia="Times New Roman" w:cstheme="minorHAnsi"/>
          <w:b/>
          <w:sz w:val="32"/>
          <w:szCs w:val="32"/>
          <w:lang w:eastAsia="sk-SK"/>
        </w:rPr>
        <w:t>om</w:t>
      </w:r>
      <w:r w:rsidR="000C4750">
        <w:rPr>
          <w:rFonts w:ascii="Arial" w:eastAsia="Times New Roman" w:hAnsi="Arial" w:cs="Times New Roman"/>
          <w:b/>
          <w:sz w:val="24"/>
          <w:szCs w:val="20"/>
          <w:lang w:eastAsia="sk-SK"/>
        </w:rPr>
        <w:t>“</w:t>
      </w:r>
    </w:p>
    <w:p w14:paraId="403CB015" w14:textId="77777777" w:rsidR="000C4750" w:rsidRPr="00CF37BB" w:rsidRDefault="000C4750" w:rsidP="00821A05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CF37BB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D90FE5D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2B7176C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AE65518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1298C255" w14:textId="77777777" w:rsidR="007A4067" w:rsidRDefault="007A406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E7C6B2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5C19C71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5BB7038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E75093B" w14:textId="77777777" w:rsidR="00CE43CB" w:rsidRDefault="00CE43CB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5B02B9A" w14:textId="4FCECFC2" w:rsidR="00CE43CB" w:rsidRPr="008433B9" w:rsidRDefault="6AB3B89E" w:rsidP="7434C1F1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lang w:eastAsia="sk-SK"/>
        </w:rPr>
      </w:pPr>
      <w:r w:rsidRPr="008433B9">
        <w:rPr>
          <w:rFonts w:ascii="Calibri" w:eastAsia="Times New Roman" w:hAnsi="Calibri" w:cs="Calibri"/>
          <w:lang w:eastAsia="sk-SK"/>
        </w:rPr>
        <w:t>Martin</w:t>
      </w:r>
      <w:r w:rsidR="00C36CB3" w:rsidRPr="008433B9">
        <w:rPr>
          <w:rFonts w:ascii="Calibri" w:eastAsia="Times New Roman" w:hAnsi="Calibri" w:cs="Calibri"/>
          <w:lang w:eastAsia="sk-SK"/>
        </w:rPr>
        <w:t xml:space="preserve">, </w:t>
      </w:r>
      <w:r w:rsidR="00C22DF2" w:rsidRPr="008433B9">
        <w:rPr>
          <w:rFonts w:ascii="Calibri" w:eastAsia="Times New Roman" w:hAnsi="Calibri" w:cs="Calibri"/>
          <w:lang w:eastAsia="sk-SK"/>
        </w:rPr>
        <w:t>0</w:t>
      </w:r>
      <w:r w:rsidR="008433B9" w:rsidRPr="008433B9">
        <w:rPr>
          <w:rFonts w:ascii="Calibri" w:eastAsia="Times New Roman" w:hAnsi="Calibri" w:cs="Calibri"/>
          <w:lang w:eastAsia="sk-SK"/>
        </w:rPr>
        <w:t>4</w:t>
      </w:r>
      <w:r w:rsidR="008E39F4" w:rsidRPr="008433B9">
        <w:rPr>
          <w:rFonts w:ascii="Calibri" w:eastAsia="Times New Roman" w:hAnsi="Calibri" w:cs="Calibri"/>
          <w:lang w:eastAsia="sk-SK"/>
        </w:rPr>
        <w:t>/202</w:t>
      </w:r>
      <w:r w:rsidR="45D8F0DF" w:rsidRPr="008433B9">
        <w:rPr>
          <w:rFonts w:ascii="Calibri" w:eastAsia="Times New Roman" w:hAnsi="Calibri" w:cs="Calibri"/>
          <w:lang w:eastAsia="sk-SK"/>
        </w:rPr>
        <w:t>6</w:t>
      </w:r>
    </w:p>
    <w:p w14:paraId="73D934A7" w14:textId="4AF009AE" w:rsidR="00BA05C6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CF37BB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66CEC846" w14:textId="442F0E1A" w:rsidR="00E828AB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>Názov</w:t>
      </w:r>
      <w:r w:rsidR="002C43D5">
        <w:rPr>
          <w:rFonts w:ascii="Calibri" w:eastAsia="Times New Roman" w:hAnsi="Calibri" w:cs="Calibri"/>
          <w:lang w:eastAsia="sk-SK"/>
        </w:rPr>
        <w:t xml:space="preserve">, </w:t>
      </w:r>
      <w:r w:rsidR="00E828AB">
        <w:rPr>
          <w:rFonts w:ascii="Calibri" w:eastAsia="Times New Roman" w:hAnsi="Calibri" w:cs="Calibri"/>
          <w:lang w:eastAsia="sk-SK"/>
        </w:rPr>
        <w:t>sídlo:</w:t>
      </w:r>
      <w:r w:rsidRPr="00CF37BB">
        <w:rPr>
          <w:rFonts w:ascii="Calibri" w:eastAsia="Times New Roman" w:hAnsi="Calibri" w:cs="Calibri"/>
          <w:lang w:eastAsia="sk-SK"/>
        </w:rPr>
        <w:t xml:space="preserve"> </w:t>
      </w:r>
      <w:r w:rsidR="00E828AB" w:rsidRPr="00E828AB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  <w:r w:rsidR="00117FA6">
        <w:rPr>
          <w:rFonts w:ascii="Calibri" w:eastAsia="Times New Roman" w:hAnsi="Calibri" w:cs="Calibri"/>
          <w:lang w:eastAsia="sk-SK"/>
        </w:rPr>
        <w:t xml:space="preserve"> </w:t>
      </w:r>
    </w:p>
    <w:p w14:paraId="721A10F7" w14:textId="266E47B8" w:rsidR="00D7049A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IČO: 36 211</w:t>
      </w:r>
      <w:r w:rsidR="00F671D6">
        <w:rPr>
          <w:rFonts w:ascii="Calibri" w:eastAsia="Times New Roman" w:hAnsi="Calibri" w:cs="Calibri"/>
          <w:lang w:eastAsia="sk-SK"/>
        </w:rPr>
        <w:t> </w:t>
      </w:r>
      <w:r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CF37BB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37BB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41E88DB6" w14:textId="0A946A9C" w:rsidR="007938D6" w:rsidRDefault="00892256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Predmetom </w:t>
      </w:r>
      <w:r w:rsidRPr="00892256">
        <w:rPr>
          <w:rFonts w:cstheme="minorHAnsi"/>
        </w:rPr>
        <w:t xml:space="preserve">zákazky </w:t>
      </w:r>
      <w:r w:rsidR="0047431B">
        <w:rPr>
          <w:rFonts w:cstheme="minorHAnsi"/>
        </w:rPr>
        <w:t xml:space="preserve">je </w:t>
      </w:r>
      <w:r w:rsidR="00BF3279">
        <w:rPr>
          <w:rFonts w:cstheme="minorHAnsi"/>
        </w:rPr>
        <w:t>dodávka a montáž nov</w:t>
      </w:r>
      <w:r w:rsidR="00907E44">
        <w:rPr>
          <w:rFonts w:cstheme="minorHAnsi"/>
        </w:rPr>
        <w:t>ej t</w:t>
      </w:r>
      <w:r w:rsidR="00907E44" w:rsidRPr="00907E44">
        <w:rPr>
          <w:rFonts w:cstheme="minorHAnsi"/>
        </w:rPr>
        <w:t>rojexcentrick</w:t>
      </w:r>
      <w:r w:rsidR="00907E44">
        <w:rPr>
          <w:rFonts w:cstheme="minorHAnsi"/>
        </w:rPr>
        <w:t>ej</w:t>
      </w:r>
      <w:r w:rsidR="00907E44" w:rsidRPr="00907E44">
        <w:rPr>
          <w:rFonts w:cstheme="minorHAnsi"/>
        </w:rPr>
        <w:t xml:space="preserve"> klapk</w:t>
      </w:r>
      <w:r w:rsidR="00481478">
        <w:rPr>
          <w:rFonts w:cstheme="minorHAnsi"/>
        </w:rPr>
        <w:t>y</w:t>
      </w:r>
      <w:r w:rsidR="00907E44" w:rsidRPr="00907E44">
        <w:rPr>
          <w:rFonts w:cstheme="minorHAnsi"/>
        </w:rPr>
        <w:t xml:space="preserve"> </w:t>
      </w:r>
      <w:r w:rsidR="00B2500D">
        <w:rPr>
          <w:rFonts w:cstheme="minorHAnsi"/>
        </w:rPr>
        <w:t>s</w:t>
      </w:r>
      <w:r w:rsidR="00B464FE">
        <w:rPr>
          <w:rFonts w:cstheme="minorHAnsi"/>
        </w:rPr>
        <w:t> el. pohon</w:t>
      </w:r>
      <w:r w:rsidR="00B2500D">
        <w:rPr>
          <w:rFonts w:cstheme="minorHAnsi"/>
        </w:rPr>
        <w:t>om</w:t>
      </w:r>
      <w:r w:rsidR="00B464FE">
        <w:rPr>
          <w:rFonts w:cstheme="minorHAnsi"/>
        </w:rPr>
        <w:t xml:space="preserve">, </w:t>
      </w:r>
      <w:r w:rsidR="00907E44" w:rsidRPr="00907E44">
        <w:rPr>
          <w:rFonts w:cstheme="minorHAnsi"/>
        </w:rPr>
        <w:t xml:space="preserve">na saní </w:t>
      </w:r>
      <w:r w:rsidR="00481478">
        <w:rPr>
          <w:rFonts w:cstheme="minorHAnsi"/>
        </w:rPr>
        <w:t>obehového čerpadla</w:t>
      </w:r>
      <w:r w:rsidR="00907E44" w:rsidRPr="00907E44">
        <w:rPr>
          <w:rFonts w:cstheme="minorHAnsi"/>
        </w:rPr>
        <w:t xml:space="preserve"> č.2 v strojovni IV. et</w:t>
      </w:r>
      <w:r w:rsidR="00CC169C">
        <w:rPr>
          <w:rFonts w:cstheme="minorHAnsi"/>
        </w:rPr>
        <w:t>apy</w:t>
      </w:r>
      <w:r w:rsidR="00C625BF">
        <w:rPr>
          <w:rFonts w:cstheme="minorHAnsi"/>
        </w:rPr>
        <w:t xml:space="preserve">, v prevádzke </w:t>
      </w:r>
      <w:r w:rsidR="002C43D5">
        <w:rPr>
          <w:rFonts w:cstheme="minorHAnsi"/>
        </w:rPr>
        <w:t>z</w:t>
      </w:r>
      <w:r w:rsidR="00C625BF">
        <w:rPr>
          <w:rFonts w:cstheme="minorHAnsi"/>
        </w:rPr>
        <w:t>ávodu Martin.</w:t>
      </w:r>
    </w:p>
    <w:p w14:paraId="567969F2" w14:textId="6BEABFBD" w:rsidR="00667BC2" w:rsidRDefault="00DA7638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3432FA">
        <w:rPr>
          <w:rFonts w:cstheme="minorHAnsi"/>
        </w:rPr>
        <w:t>Podrobné vy</w:t>
      </w:r>
      <w:r>
        <w:rPr>
          <w:rFonts w:cstheme="minorHAnsi"/>
        </w:rPr>
        <w:t xml:space="preserve">medzenie predmetu zákazky tvorí </w:t>
      </w:r>
      <w:r w:rsidR="00B67320">
        <w:rPr>
          <w:rFonts w:cstheme="minorHAnsi"/>
        </w:rPr>
        <w:t>č</w:t>
      </w:r>
      <w:r w:rsidRPr="003432FA">
        <w:rPr>
          <w:rFonts w:cstheme="minorHAnsi"/>
        </w:rPr>
        <w:t>asť 3 - Opis predmetu zákazky.</w:t>
      </w:r>
      <w:r w:rsidRPr="00254E3F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</w:p>
    <w:p w14:paraId="0CFA8721" w14:textId="55A2829B" w:rsidR="00DA7638" w:rsidRPr="00A47242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p w14:paraId="4A374CD4" w14:textId="7D63FDF0" w:rsidR="00BA05C6" w:rsidRPr="00CF37BB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4A20EB2B" w14:textId="4E77E610" w:rsidR="00497CBF" w:rsidRDefault="00497CBF" w:rsidP="00497CBF">
      <w:pPr>
        <w:tabs>
          <w:tab w:val="num" w:pos="284"/>
          <w:tab w:val="num" w:pos="432"/>
        </w:tabs>
        <w:spacing w:after="0"/>
        <w:ind w:left="284"/>
        <w:jc w:val="both"/>
        <w:rPr>
          <w:rFonts w:cstheme="minorHAnsi"/>
        </w:rPr>
      </w:pPr>
      <w:r w:rsidRPr="00497CBF">
        <w:rPr>
          <w:rFonts w:cstheme="minorHAnsi"/>
        </w:rPr>
        <w:t xml:space="preserve">Výsledkom obstarávania bude uzatvorenie </w:t>
      </w:r>
      <w:r w:rsidR="00761C85">
        <w:rPr>
          <w:rFonts w:cstheme="minorHAnsi"/>
        </w:rPr>
        <w:t>zmluvy</w:t>
      </w:r>
      <w:r w:rsidR="00443E0E">
        <w:rPr>
          <w:rFonts w:cstheme="minorHAnsi"/>
        </w:rPr>
        <w:t>.</w:t>
      </w:r>
      <w:r w:rsidRPr="00497CBF">
        <w:rPr>
          <w:rFonts w:cstheme="minorHAnsi"/>
        </w:rPr>
        <w:t xml:space="preserve">  </w:t>
      </w:r>
      <w:r w:rsidR="00A71408" w:rsidRPr="00497CBF">
        <w:rPr>
          <w:rFonts w:cstheme="minorHAnsi"/>
        </w:rPr>
        <w:t>Podrobné vymedzenie zmluvných podmienok tvorí samostatnú časť 5 - Obchodné podmienky.</w:t>
      </w:r>
    </w:p>
    <w:p w14:paraId="0B388963" w14:textId="77777777" w:rsidR="00A71408" w:rsidRPr="00EB491F" w:rsidRDefault="00A71408" w:rsidP="00497CBF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A85D71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A85D71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141AD385" w14:textId="51612E98" w:rsidR="00BA05C6" w:rsidRPr="00006F24" w:rsidRDefault="00BA05C6" w:rsidP="00B8087A">
      <w:pPr>
        <w:spacing w:after="0" w:line="240" w:lineRule="auto"/>
        <w:ind w:left="284" w:firstLine="16"/>
        <w:jc w:val="both"/>
        <w:rPr>
          <w:rFonts w:ascii="Calibri" w:eastAsia="Times New Roman" w:hAnsi="Calibri" w:cs="Calibri"/>
          <w:lang w:eastAsia="sk-SK"/>
        </w:rPr>
      </w:pPr>
      <w:r w:rsidRPr="00006F24">
        <w:rPr>
          <w:rFonts w:ascii="Calibri" w:eastAsia="Times New Roman" w:hAnsi="Calibri" w:cs="Calibri"/>
          <w:lang w:eastAsia="sk-SK"/>
        </w:rPr>
        <w:t xml:space="preserve">Miesto realizácie: </w:t>
      </w:r>
      <w:r w:rsidR="006009B1" w:rsidRPr="00006F24">
        <w:rPr>
          <w:rFonts w:ascii="Calibri" w:eastAsia="Times New Roman" w:hAnsi="Calibri" w:cs="Calibri"/>
          <w:lang w:eastAsia="sk-SK"/>
        </w:rPr>
        <w:t xml:space="preserve">MH Teplárenský holding, a.s. závod </w:t>
      </w:r>
      <w:r w:rsidR="009E648A" w:rsidRPr="00006F24">
        <w:rPr>
          <w:rFonts w:ascii="Calibri" w:eastAsia="Times New Roman" w:hAnsi="Calibri" w:cs="Calibri"/>
          <w:lang w:eastAsia="sk-SK"/>
        </w:rPr>
        <w:t>Martin</w:t>
      </w:r>
      <w:r w:rsidR="006009B1" w:rsidRPr="00006F24">
        <w:rPr>
          <w:rFonts w:ascii="Calibri" w:eastAsia="Times New Roman" w:hAnsi="Calibri" w:cs="Calibri"/>
          <w:lang w:eastAsia="sk-SK"/>
        </w:rPr>
        <w:t>,</w:t>
      </w:r>
      <w:r w:rsidR="009E648A" w:rsidRPr="00006F24">
        <w:rPr>
          <w:rFonts w:ascii="Calibri" w:eastAsia="Times New Roman" w:hAnsi="Calibri" w:cs="Calibri"/>
          <w:lang w:eastAsia="sk-SK"/>
        </w:rPr>
        <w:t xml:space="preserve"> Robotnícka 17, 036 80 Martin.</w:t>
      </w:r>
    </w:p>
    <w:p w14:paraId="4F17E9AC" w14:textId="324D9D7C" w:rsidR="00544FD1" w:rsidRDefault="00BA05C6" w:rsidP="00E931CF">
      <w:pPr>
        <w:tabs>
          <w:tab w:val="left" w:pos="993"/>
        </w:tabs>
        <w:spacing w:after="0" w:line="240" w:lineRule="auto"/>
        <w:ind w:left="284"/>
        <w:jc w:val="both"/>
        <w:rPr>
          <w:rFonts w:ascii="Calibri" w:hAnsi="Calibri" w:cs="Calibri"/>
          <w:b/>
          <w:bCs/>
        </w:rPr>
      </w:pPr>
      <w:r w:rsidRPr="00006F24">
        <w:rPr>
          <w:rFonts w:ascii="Calibri" w:eastAsia="Times New Roman" w:hAnsi="Calibri" w:cs="Calibri"/>
          <w:lang w:eastAsia="sk-SK"/>
        </w:rPr>
        <w:t xml:space="preserve">Termín </w:t>
      </w:r>
      <w:r w:rsidR="00C76CDD" w:rsidRPr="00006F24">
        <w:rPr>
          <w:rFonts w:ascii="Calibri" w:eastAsia="Times New Roman" w:hAnsi="Calibri" w:cs="Calibri"/>
          <w:lang w:eastAsia="sk-SK"/>
        </w:rPr>
        <w:t>realizácie</w:t>
      </w:r>
      <w:r w:rsidRPr="00006F24">
        <w:rPr>
          <w:rFonts w:ascii="Calibri" w:eastAsia="Times New Roman" w:hAnsi="Calibri" w:cs="Calibri"/>
          <w:lang w:eastAsia="sk-SK"/>
        </w:rPr>
        <w:t xml:space="preserve">: </w:t>
      </w:r>
      <w:r w:rsidR="007C5750" w:rsidRPr="00006F24">
        <w:rPr>
          <w:rFonts w:ascii="Calibri" w:eastAsia="Times New Roman" w:hAnsi="Calibri" w:cs="Calibri"/>
          <w:lang w:eastAsia="sk-SK"/>
        </w:rPr>
        <w:t xml:space="preserve">do </w:t>
      </w:r>
      <w:r w:rsidR="00913856" w:rsidRPr="00006F24">
        <w:rPr>
          <w:rFonts w:ascii="Calibri" w:eastAsia="Times New Roman" w:hAnsi="Calibri" w:cs="Calibri"/>
          <w:lang w:eastAsia="sk-SK"/>
        </w:rPr>
        <w:t>8</w:t>
      </w:r>
      <w:r w:rsidR="00FC0FDB" w:rsidRPr="00006F24">
        <w:rPr>
          <w:rFonts w:ascii="Calibri" w:eastAsia="Times New Roman" w:hAnsi="Calibri" w:cs="Calibri"/>
          <w:lang w:eastAsia="sk-SK"/>
        </w:rPr>
        <w:t>/</w:t>
      </w:r>
      <w:r w:rsidR="00164217" w:rsidRPr="00006F24">
        <w:rPr>
          <w:rFonts w:ascii="Calibri" w:eastAsia="Times New Roman" w:hAnsi="Calibri" w:cs="Calibri"/>
          <w:lang w:eastAsia="sk-SK"/>
        </w:rPr>
        <w:t>202</w:t>
      </w:r>
      <w:r w:rsidR="00E1522D" w:rsidRPr="00006F24">
        <w:rPr>
          <w:rFonts w:ascii="Calibri" w:eastAsia="Times New Roman" w:hAnsi="Calibri" w:cs="Calibri"/>
          <w:lang w:eastAsia="sk-SK"/>
        </w:rPr>
        <w:t>6</w:t>
      </w:r>
      <w:r w:rsidR="00913856" w:rsidRPr="00006F24">
        <w:rPr>
          <w:rFonts w:ascii="Calibri" w:eastAsia="Times New Roman" w:hAnsi="Calibri" w:cs="Calibri"/>
          <w:lang w:eastAsia="sk-SK"/>
        </w:rPr>
        <w:t xml:space="preserve"> </w:t>
      </w:r>
      <w:r w:rsidR="00006F24" w:rsidRPr="00006F24">
        <w:rPr>
          <w:rFonts w:ascii="Calibri" w:eastAsia="Times New Roman" w:hAnsi="Calibri" w:cs="Calibri"/>
          <w:lang w:eastAsia="sk-SK"/>
        </w:rPr>
        <w:t>(presný termín podľa po dohode podľa podmienok prevádzky)</w:t>
      </w:r>
    </w:p>
    <w:p w14:paraId="55B917C4" w14:textId="32046E71" w:rsidR="00BA05C6" w:rsidRPr="00EB6F67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6C132E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C132E">
        <w:rPr>
          <w:rFonts w:ascii="Calibri" w:eastAsia="Times New Roman" w:hAnsi="Calibri" w:cs="Calibri"/>
          <w:b/>
          <w:lang w:eastAsia="sk-SK"/>
        </w:rPr>
        <w:t>Obhliadka</w:t>
      </w:r>
      <w:r w:rsidRPr="006C132E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0C3519B5" w14:textId="77777777" w:rsidR="00240E0B" w:rsidRDefault="0052673C" w:rsidP="0052673C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D12DF" w:rsidRPr="0052673C">
        <w:rPr>
          <w:rFonts w:asciiTheme="minorHAnsi" w:hAnsiTheme="minorHAnsi" w:cstheme="minorHAnsi"/>
          <w:sz w:val="22"/>
          <w:szCs w:val="22"/>
        </w:rPr>
        <w:t xml:space="preserve">Účastníkom sa odporúča vykonať obhliadku miesta realizácie zákazky, pre získanie všetkých informácií, potrebných na prípravu a spracovanie ponuky. Účastníci, ktorí prejavia záujem o vykonanie ohliadky miesta  realizácie zákazky, dostanú informácie u zodpovednej osoby </w:t>
      </w:r>
      <w:r w:rsidR="00DE0394" w:rsidRPr="0052673C">
        <w:rPr>
          <w:rFonts w:asciiTheme="minorHAnsi" w:hAnsiTheme="minorHAnsi" w:cstheme="minorHAnsi"/>
          <w:sz w:val="22"/>
          <w:szCs w:val="22"/>
        </w:rPr>
        <w:t>obstarávateľa</w:t>
      </w:r>
      <w:r w:rsidR="00EB2395">
        <w:rPr>
          <w:rFonts w:asciiTheme="minorHAnsi" w:hAnsiTheme="minorHAnsi" w:cstheme="minorHAnsi"/>
          <w:sz w:val="22"/>
          <w:szCs w:val="22"/>
        </w:rPr>
        <w:t>:</w:t>
      </w:r>
    </w:p>
    <w:p w14:paraId="20B9BA6E" w14:textId="669F6274" w:rsidR="005D12DF" w:rsidRDefault="00240E0B" w:rsidP="0052673C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05EFF">
        <w:rPr>
          <w:rFonts w:asciiTheme="minorHAnsi" w:hAnsiTheme="minorHAnsi" w:cstheme="minorHAnsi"/>
          <w:sz w:val="22"/>
          <w:szCs w:val="22"/>
        </w:rPr>
        <w:t>Marek Nez</w:t>
      </w:r>
      <w:r>
        <w:rPr>
          <w:rFonts w:asciiTheme="minorHAnsi" w:hAnsiTheme="minorHAnsi" w:cstheme="minorHAnsi"/>
          <w:sz w:val="22"/>
          <w:szCs w:val="22"/>
        </w:rPr>
        <w:t>d</w:t>
      </w:r>
      <w:r w:rsidR="00805EFF">
        <w:rPr>
          <w:rFonts w:asciiTheme="minorHAnsi" w:hAnsiTheme="minorHAnsi" w:cstheme="minorHAnsi"/>
          <w:sz w:val="22"/>
          <w:szCs w:val="22"/>
        </w:rPr>
        <w:t>oba</w:t>
      </w:r>
      <w:r w:rsidR="009F7F5F" w:rsidRPr="0052673C">
        <w:rPr>
          <w:rFonts w:asciiTheme="minorHAnsi" w:hAnsiTheme="minorHAnsi" w:cstheme="minorHAnsi"/>
          <w:sz w:val="22"/>
          <w:szCs w:val="22"/>
        </w:rPr>
        <w:t xml:space="preserve">, </w:t>
      </w:r>
      <w:r w:rsidR="00B87012" w:rsidRPr="0052673C">
        <w:rPr>
          <w:rFonts w:asciiTheme="minorHAnsi" w:hAnsiTheme="minorHAnsi" w:cstheme="minorHAnsi"/>
          <w:sz w:val="22"/>
          <w:szCs w:val="22"/>
        </w:rPr>
        <w:t>+421</w:t>
      </w:r>
      <w:r w:rsidR="00875179">
        <w:rPr>
          <w:rFonts w:asciiTheme="minorHAnsi" w:hAnsiTheme="minorHAnsi" w:cstheme="minorHAnsi"/>
          <w:sz w:val="22"/>
          <w:szCs w:val="22"/>
        </w:rPr>
        <w:t> 9</w:t>
      </w:r>
      <w:r w:rsidR="00A53854">
        <w:rPr>
          <w:rFonts w:asciiTheme="minorHAnsi" w:hAnsiTheme="minorHAnsi" w:cstheme="minorHAnsi"/>
          <w:sz w:val="22"/>
          <w:szCs w:val="22"/>
        </w:rPr>
        <w:t>17</w:t>
      </w:r>
      <w:r w:rsidR="00805EFF">
        <w:rPr>
          <w:rFonts w:asciiTheme="minorHAnsi" w:hAnsiTheme="minorHAnsi" w:cstheme="minorHAnsi"/>
          <w:sz w:val="22"/>
          <w:szCs w:val="22"/>
        </w:rPr>
        <w:t xml:space="preserve"> 505 359, </w:t>
      </w:r>
      <w:hyperlink r:id="rId12" w:history="1">
        <w:r w:rsidR="00805EFF" w:rsidRPr="00D875C0">
          <w:rPr>
            <w:rStyle w:val="Hypertextovprepojenie"/>
            <w:rFonts w:asciiTheme="minorHAnsi" w:hAnsiTheme="minorHAnsi" w:cstheme="minorHAnsi"/>
            <w:sz w:val="22"/>
            <w:szCs w:val="22"/>
          </w:rPr>
          <w:t>marek.nezdoba@mhth.sk</w:t>
        </w:r>
      </w:hyperlink>
      <w:r w:rsidR="00EB2395">
        <w:t xml:space="preserve">; </w:t>
      </w:r>
      <w:r w:rsidR="00805EFF">
        <w:rPr>
          <w:rFonts w:asciiTheme="minorHAnsi" w:hAnsiTheme="minorHAnsi" w:cstheme="minorHAnsi"/>
          <w:sz w:val="22"/>
          <w:szCs w:val="22"/>
        </w:rPr>
        <w:t xml:space="preserve">Marián Buocik, </w:t>
      </w:r>
      <w:r w:rsidR="00805EFF" w:rsidRPr="00805EFF">
        <w:rPr>
          <w:rFonts w:asciiTheme="minorHAnsi" w:hAnsiTheme="minorHAnsi" w:cstheme="minorHAnsi"/>
          <w:sz w:val="22"/>
          <w:szCs w:val="22"/>
        </w:rPr>
        <w:t>+421</w:t>
      </w:r>
      <w:r w:rsidR="00EB2395">
        <w:rPr>
          <w:rFonts w:asciiTheme="minorHAnsi" w:hAnsiTheme="minorHAnsi" w:cstheme="minorHAnsi"/>
          <w:sz w:val="22"/>
          <w:szCs w:val="22"/>
        </w:rPr>
        <w:t> </w:t>
      </w:r>
      <w:r w:rsidR="00805EFF" w:rsidRPr="00805EFF">
        <w:rPr>
          <w:rFonts w:asciiTheme="minorHAnsi" w:hAnsiTheme="minorHAnsi" w:cstheme="minorHAnsi"/>
          <w:sz w:val="22"/>
          <w:szCs w:val="22"/>
        </w:rPr>
        <w:t>910</w:t>
      </w:r>
      <w:r w:rsidR="00EB2395">
        <w:rPr>
          <w:rFonts w:asciiTheme="minorHAnsi" w:hAnsiTheme="minorHAnsi" w:cstheme="minorHAnsi"/>
          <w:sz w:val="22"/>
          <w:szCs w:val="22"/>
        </w:rPr>
        <w:t> </w:t>
      </w:r>
      <w:r w:rsidR="00805EFF" w:rsidRPr="00805EFF">
        <w:rPr>
          <w:rFonts w:asciiTheme="minorHAnsi" w:hAnsiTheme="minorHAnsi" w:cstheme="minorHAnsi"/>
          <w:sz w:val="22"/>
          <w:szCs w:val="22"/>
        </w:rPr>
        <w:t>891</w:t>
      </w:r>
      <w:r w:rsidR="00EB2395">
        <w:rPr>
          <w:rFonts w:asciiTheme="minorHAnsi" w:hAnsiTheme="minorHAnsi" w:cstheme="minorHAnsi"/>
          <w:sz w:val="22"/>
          <w:szCs w:val="22"/>
        </w:rPr>
        <w:t xml:space="preserve"> </w:t>
      </w:r>
      <w:r w:rsidR="00805EFF" w:rsidRPr="00805EFF">
        <w:rPr>
          <w:rFonts w:asciiTheme="minorHAnsi" w:hAnsiTheme="minorHAnsi" w:cstheme="minorHAnsi"/>
          <w:sz w:val="22"/>
          <w:szCs w:val="22"/>
        </w:rPr>
        <w:t>136</w:t>
      </w:r>
      <w:r w:rsidR="00805EFF">
        <w:rPr>
          <w:rFonts w:asciiTheme="minorHAnsi" w:hAnsiTheme="minorHAnsi" w:cstheme="minorHAnsi"/>
          <w:sz w:val="22"/>
          <w:szCs w:val="22"/>
        </w:rPr>
        <w:t xml:space="preserve">, </w:t>
      </w:r>
      <w:hyperlink r:id="rId13" w:history="1">
        <w:r w:rsidR="00805EFF" w:rsidRPr="00D875C0">
          <w:rPr>
            <w:rStyle w:val="Hypertextovprepojenie"/>
            <w:rFonts w:asciiTheme="minorHAnsi" w:hAnsiTheme="minorHAnsi" w:cstheme="minorHAnsi"/>
            <w:sz w:val="22"/>
            <w:szCs w:val="22"/>
          </w:rPr>
          <w:t>marian.buocik@mhth.sk</w:t>
        </w:r>
      </w:hyperlink>
      <w:r w:rsidR="00805EF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F690FB2" w14:textId="77777777" w:rsidR="0052673C" w:rsidRPr="0052673C" w:rsidRDefault="0052673C" w:rsidP="0052673C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8D733E4" w14:textId="77777777" w:rsidR="007343A9" w:rsidRPr="007343A9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7343A9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79FCE4C2" w:rsidR="00BA05C6" w:rsidRPr="009B6A2F" w:rsidRDefault="000A239D" w:rsidP="00805EFF">
      <w:pPr>
        <w:pStyle w:val="Normlnyslovan"/>
        <w:autoSpaceDE w:val="0"/>
        <w:autoSpaceDN w:val="0"/>
        <w:adjustRightInd w:val="0"/>
        <w:spacing w:after="0"/>
        <w:ind w:left="273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020F9" w:rsidRPr="0022521C">
        <w:rPr>
          <w:rFonts w:asciiTheme="minorHAnsi" w:hAnsiTheme="minorHAnsi" w:cstheme="minorHAnsi"/>
          <w:sz w:val="22"/>
          <w:szCs w:val="22"/>
        </w:rPr>
        <w:t>V prípade potreby objasniť súťažné podklady</w:t>
      </w:r>
      <w:r w:rsidR="004020F9">
        <w:rPr>
          <w:rFonts w:asciiTheme="minorHAnsi" w:hAnsiTheme="minorHAnsi" w:cstheme="minorHAnsi"/>
          <w:sz w:val="22"/>
          <w:szCs w:val="22"/>
        </w:rPr>
        <w:t>, p</w:t>
      </w:r>
      <w:r w:rsidRPr="000A239D">
        <w:rPr>
          <w:rFonts w:asciiTheme="minorHAnsi" w:hAnsiTheme="minorHAnsi" w:cstheme="minorHAnsi"/>
          <w:sz w:val="22"/>
          <w:szCs w:val="22"/>
        </w:rPr>
        <w:t xml:space="preserve">oskytovanie vysvetlení a iné dorozumievanie medzi </w:t>
      </w:r>
      <w:r w:rsidRPr="00805EFF">
        <w:rPr>
          <w:rFonts w:asciiTheme="majorHAnsi" w:hAnsiTheme="majorHAnsi" w:cstheme="minorHAnsi"/>
          <w:sz w:val="22"/>
          <w:szCs w:val="22"/>
        </w:rPr>
        <w:t>obstarávateľom</w:t>
      </w:r>
      <w:r w:rsidR="00805EFF">
        <w:rPr>
          <w:rFonts w:asciiTheme="majorHAnsi" w:hAnsiTheme="majorHAnsi" w:cstheme="minorHAnsi"/>
          <w:sz w:val="22"/>
          <w:szCs w:val="22"/>
        </w:rPr>
        <w:t xml:space="preserve"> </w:t>
      </w:r>
      <w:r w:rsidRPr="00805EFF">
        <w:rPr>
          <w:rFonts w:asciiTheme="minorHAnsi" w:hAnsiTheme="minorHAnsi" w:cstheme="minorHAnsi"/>
          <w:sz w:val="22"/>
          <w:szCs w:val="22"/>
        </w:rPr>
        <w:t>a</w:t>
      </w:r>
      <w:r w:rsidR="00FD02D9" w:rsidRPr="00805EFF">
        <w:rPr>
          <w:rFonts w:asciiTheme="minorHAnsi" w:hAnsiTheme="minorHAnsi" w:cstheme="minorHAnsi"/>
          <w:sz w:val="22"/>
          <w:szCs w:val="22"/>
        </w:rPr>
        <w:t> </w:t>
      </w:r>
      <w:r w:rsidRPr="00805EFF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805EFF">
        <w:rPr>
          <w:rFonts w:asciiTheme="minorHAnsi" w:hAnsiTheme="minorHAnsi" w:cstheme="minorHAnsi"/>
          <w:sz w:val="22"/>
          <w:szCs w:val="22"/>
        </w:rPr>
        <w:t>,</w:t>
      </w:r>
      <w:r w:rsidR="00805EFF">
        <w:rPr>
          <w:rFonts w:asciiTheme="minorHAnsi" w:hAnsiTheme="minorHAnsi" w:cstheme="minorHAnsi"/>
          <w:sz w:val="22"/>
          <w:szCs w:val="22"/>
        </w:rPr>
        <w:t xml:space="preserve"> </w:t>
      </w:r>
      <w:r w:rsidRPr="00805EFF">
        <w:rPr>
          <w:rFonts w:asciiTheme="minorHAnsi" w:hAnsiTheme="minorHAnsi" w:cstheme="minorHAnsi"/>
          <w:sz w:val="22"/>
          <w:szCs w:val="22"/>
        </w:rPr>
        <w:t>sa</w:t>
      </w:r>
      <w:r w:rsidR="00805EFF">
        <w:rPr>
          <w:rFonts w:asciiTheme="minorHAnsi" w:hAnsiTheme="minorHAnsi" w:cstheme="minorHAnsi"/>
          <w:sz w:val="22"/>
          <w:szCs w:val="22"/>
        </w:rPr>
        <w:t xml:space="preserve"> </w:t>
      </w:r>
      <w:r w:rsidRPr="00805EFF">
        <w:rPr>
          <w:rFonts w:asciiTheme="minorHAnsi" w:hAnsiTheme="minorHAnsi" w:cstheme="minorHAnsi"/>
          <w:sz w:val="22"/>
          <w:szCs w:val="22"/>
        </w:rPr>
        <w:t>bude</w:t>
      </w:r>
      <w:r w:rsidR="00805EFF">
        <w:rPr>
          <w:rFonts w:asciiTheme="minorHAnsi" w:hAnsiTheme="minorHAnsi" w:cstheme="minorHAnsi"/>
          <w:sz w:val="22"/>
          <w:szCs w:val="22"/>
        </w:rPr>
        <w:t xml:space="preserve"> </w:t>
      </w:r>
      <w:r w:rsidRPr="00805EFF">
        <w:rPr>
          <w:rFonts w:asciiTheme="minorHAnsi" w:hAnsiTheme="minorHAnsi" w:cstheme="minorHAnsi"/>
          <w:sz w:val="22"/>
          <w:szCs w:val="22"/>
        </w:rPr>
        <w:t>uskutočňovať</w:t>
      </w:r>
      <w:r w:rsidR="00805EFF">
        <w:rPr>
          <w:rFonts w:asciiTheme="minorHAnsi" w:hAnsiTheme="minorHAnsi" w:cstheme="minorHAnsi"/>
          <w:sz w:val="22"/>
          <w:szCs w:val="22"/>
        </w:rPr>
        <w:t xml:space="preserve"> </w:t>
      </w:r>
      <w:r w:rsidRPr="00805EFF">
        <w:rPr>
          <w:rFonts w:asciiTheme="minorHAnsi" w:hAnsiTheme="minorHAnsi" w:cstheme="minorHAnsi"/>
          <w:sz w:val="22"/>
          <w:szCs w:val="22"/>
        </w:rPr>
        <w:t>písomnou</w:t>
      </w:r>
      <w:r w:rsidR="00805EFF">
        <w:rPr>
          <w:rFonts w:asciiTheme="minorHAnsi" w:hAnsiTheme="minorHAnsi" w:cstheme="minorHAnsi"/>
          <w:sz w:val="22"/>
          <w:szCs w:val="22"/>
        </w:rPr>
        <w:t xml:space="preserve"> </w:t>
      </w:r>
      <w:r w:rsidRPr="00805EFF">
        <w:rPr>
          <w:rFonts w:asciiTheme="minorHAnsi" w:hAnsiTheme="minorHAnsi" w:cstheme="minorHAnsi"/>
          <w:sz w:val="22"/>
          <w:szCs w:val="22"/>
        </w:rPr>
        <w:t>formou</w:t>
      </w:r>
      <w:r w:rsidR="00805EFF">
        <w:rPr>
          <w:rFonts w:asciiTheme="minorHAnsi" w:hAnsiTheme="minorHAnsi" w:cstheme="minorHAnsi"/>
          <w:sz w:val="22"/>
          <w:szCs w:val="22"/>
        </w:rPr>
        <w:t xml:space="preserve"> </w:t>
      </w:r>
      <w:r w:rsidRPr="00805EFF">
        <w:rPr>
          <w:rFonts w:asciiTheme="minorHAnsi" w:hAnsiTheme="minorHAnsi" w:cstheme="minorHAnsi"/>
          <w:sz w:val="22"/>
          <w:szCs w:val="22"/>
        </w:rPr>
        <w:t>–</w:t>
      </w:r>
      <w:r w:rsidR="00805EFF">
        <w:rPr>
          <w:rFonts w:asciiTheme="minorHAnsi" w:hAnsiTheme="minorHAnsi" w:cstheme="minorHAnsi"/>
          <w:sz w:val="22"/>
          <w:szCs w:val="22"/>
        </w:rPr>
        <w:t xml:space="preserve"> </w:t>
      </w:r>
      <w:r w:rsidRPr="00805EFF">
        <w:rPr>
          <w:rFonts w:asciiTheme="minorHAnsi" w:hAnsiTheme="minorHAnsi" w:cstheme="minorHAnsi"/>
          <w:sz w:val="22"/>
          <w:szCs w:val="22"/>
        </w:rPr>
        <w:t>elektronicky</w:t>
      </w:r>
      <w:r w:rsidR="00805EFF">
        <w:rPr>
          <w:rFonts w:asciiTheme="minorHAnsi" w:hAnsiTheme="minorHAnsi" w:cstheme="minorHAnsi"/>
          <w:sz w:val="22"/>
          <w:szCs w:val="22"/>
        </w:rPr>
        <w:t xml:space="preserve"> </w:t>
      </w:r>
      <w:r w:rsidRPr="000A239D">
        <w:rPr>
          <w:rFonts w:asciiTheme="minorHAnsi" w:hAnsiTheme="minorHAnsi" w:cstheme="minorHAnsi"/>
          <w:sz w:val="22"/>
          <w:szCs w:val="22"/>
        </w:rPr>
        <w:t>prostredníctvom modulu „Zapečatené ponuky“.</w:t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  <w:r w:rsidR="00BA05C6" w:rsidRPr="009B6A2F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9B6A2F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Za včas doručenú požiadavku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a o vysvetlenie súťažných podkladov sa považuje požiadavka doručená v písomnej forme najneskôr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9B6A2F">
        <w:rPr>
          <w:rFonts w:asciiTheme="minorHAnsi" w:hAnsiTheme="minorHAnsi" w:cstheme="minorHAnsi"/>
          <w:sz w:val="22"/>
          <w:szCs w:val="22"/>
        </w:rPr>
        <w:t xml:space="preserve"> pred uplynutím lehoty na predkladanie ponúk. </w:t>
      </w:r>
      <w:r w:rsidRPr="009B6A2F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B6A2F">
        <w:rPr>
          <w:rFonts w:asciiTheme="minorHAnsi" w:hAnsiTheme="minorHAnsi" w:cstheme="minorHAnsi"/>
          <w:sz w:val="22"/>
          <w:szCs w:val="22"/>
        </w:rPr>
        <w:t xml:space="preserve">Ak je to nevyhnutné, obstarávateľ môže doplniť informácie uvedené v súťažných podkladoch, ktoré oznámi súčasne všetkým </w:t>
      </w:r>
      <w:r>
        <w:rPr>
          <w:rFonts w:asciiTheme="minorHAnsi" w:hAnsiTheme="minorHAnsi" w:cstheme="minorHAnsi"/>
          <w:sz w:val="22"/>
          <w:szCs w:val="22"/>
        </w:rPr>
        <w:t>účastník</w:t>
      </w:r>
      <w:r w:rsidRPr="009B6A2F">
        <w:rPr>
          <w:rFonts w:asciiTheme="minorHAnsi" w:hAnsiTheme="minorHAnsi" w:cstheme="minorHAnsi"/>
          <w:sz w:val="22"/>
          <w:szCs w:val="22"/>
        </w:rPr>
        <w:t xml:space="preserve">om najneskôr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B6A2F">
        <w:rPr>
          <w:rFonts w:asciiTheme="minorHAnsi" w:hAnsiTheme="minorHAnsi" w:cstheme="minorHAnsi"/>
          <w:sz w:val="22"/>
          <w:szCs w:val="22"/>
        </w:rPr>
        <w:t xml:space="preserve"> dni pred lehotou na predkladanie ponúk.</w:t>
      </w:r>
    </w:p>
    <w:p w14:paraId="3EC1ABD2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7A56E2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7A56E2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0E0838" w:rsidRDefault="00BA05C6" w:rsidP="00F30D39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Ponuka predložená </w:t>
      </w:r>
      <w:r>
        <w:rPr>
          <w:rFonts w:ascii="Calibri" w:eastAsia="Times New Roman" w:hAnsi="Calibri" w:cs="Calibri"/>
          <w:lang w:eastAsia="sk-SK"/>
        </w:rPr>
        <w:t>účastník</w:t>
      </w:r>
      <w:r w:rsidRPr="00CF37BB">
        <w:rPr>
          <w:rFonts w:ascii="Calibri" w:eastAsia="Times New Roman" w:hAnsi="Calibri" w:cs="Calibri"/>
          <w:lang w:eastAsia="sk-SK"/>
        </w:rPr>
        <w:t xml:space="preserve">om musí </w:t>
      </w:r>
      <w:r>
        <w:rPr>
          <w:rFonts w:ascii="Calibri" w:eastAsia="Times New Roman" w:hAnsi="Calibri" w:cs="Calibri"/>
          <w:lang w:eastAsia="sk-SK"/>
        </w:rPr>
        <w:t>obsahovať</w:t>
      </w:r>
      <w:r w:rsidR="009D712C">
        <w:rPr>
          <w:rFonts w:ascii="Calibri" w:eastAsia="Times New Roman" w:hAnsi="Calibri" w:cs="Calibri"/>
          <w:lang w:eastAsia="sk-SK"/>
        </w:rPr>
        <w:t xml:space="preserve"> </w:t>
      </w:r>
      <w:r w:rsidR="009D712C" w:rsidRPr="009D712C">
        <w:rPr>
          <w:rFonts w:ascii="Calibri" w:eastAsia="Times New Roman" w:hAnsi="Calibri" w:cs="Calibri"/>
          <w:lang w:eastAsia="sk-SK"/>
        </w:rPr>
        <w:t xml:space="preserve">nasledovné doklady a dokumenty preukazujúce </w:t>
      </w:r>
      <w:r w:rsidR="009D712C" w:rsidRPr="000E0838">
        <w:rPr>
          <w:rFonts w:ascii="Calibri" w:eastAsia="Times New Roman" w:hAnsi="Calibri" w:cs="Calibri"/>
          <w:lang w:eastAsia="sk-SK"/>
        </w:rPr>
        <w:t>splnenie podmienok účasti a požiadaviek obstarávateľa v súťaži:</w:t>
      </w:r>
    </w:p>
    <w:p w14:paraId="0AF8CE6C" w14:textId="33711B1D" w:rsidR="00296110" w:rsidRPr="00B464FE" w:rsidRDefault="000E0838" w:rsidP="00F551AA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B464FE">
        <w:rPr>
          <w:rFonts w:ascii="Calibri" w:hAnsi="Calibri" w:cs="Calibri"/>
          <w:sz w:val="22"/>
          <w:szCs w:val="22"/>
        </w:rPr>
        <w:t>r</w:t>
      </w:r>
      <w:r w:rsidR="00316BDE" w:rsidRPr="00B464FE">
        <w:rPr>
          <w:rFonts w:ascii="Calibri" w:hAnsi="Calibri" w:cs="Calibri"/>
          <w:sz w:val="22"/>
          <w:szCs w:val="22"/>
        </w:rPr>
        <w:t>eferencie o úspešne realizovaných zákazk</w:t>
      </w:r>
      <w:r w:rsidRPr="00B464FE">
        <w:rPr>
          <w:rFonts w:ascii="Calibri" w:hAnsi="Calibri" w:cs="Calibri"/>
          <w:sz w:val="22"/>
          <w:szCs w:val="22"/>
        </w:rPr>
        <w:t>á</w:t>
      </w:r>
      <w:r w:rsidR="00316BDE" w:rsidRPr="00B464FE">
        <w:rPr>
          <w:rFonts w:ascii="Calibri" w:hAnsi="Calibri" w:cs="Calibri"/>
          <w:sz w:val="22"/>
          <w:szCs w:val="22"/>
        </w:rPr>
        <w:t>ch</w:t>
      </w:r>
      <w:r w:rsidR="00120719" w:rsidRPr="00B464FE">
        <w:rPr>
          <w:rFonts w:ascii="Calibri" w:hAnsi="Calibri" w:cs="Calibri"/>
          <w:sz w:val="22"/>
          <w:szCs w:val="22"/>
        </w:rPr>
        <w:t>, predmetom ktorých bol</w:t>
      </w:r>
      <w:r w:rsidR="00B4091E" w:rsidRPr="00B464FE">
        <w:rPr>
          <w:rFonts w:ascii="Calibri" w:hAnsi="Calibri" w:cs="Calibri"/>
          <w:sz w:val="22"/>
          <w:szCs w:val="22"/>
        </w:rPr>
        <w:t>i ob</w:t>
      </w:r>
      <w:r w:rsidR="00231174" w:rsidRPr="00B464FE">
        <w:rPr>
          <w:rFonts w:ascii="Calibri" w:hAnsi="Calibri" w:cs="Calibri"/>
          <w:sz w:val="22"/>
          <w:szCs w:val="22"/>
        </w:rPr>
        <w:t>d</w:t>
      </w:r>
      <w:r w:rsidR="00B4091E" w:rsidRPr="00B464FE">
        <w:rPr>
          <w:rFonts w:ascii="Calibri" w:hAnsi="Calibri" w:cs="Calibri"/>
          <w:sz w:val="22"/>
          <w:szCs w:val="22"/>
        </w:rPr>
        <w:t xml:space="preserve">obné dodávky a práce </w:t>
      </w:r>
      <w:r w:rsidR="00D109A5" w:rsidRPr="00B464FE">
        <w:rPr>
          <w:rFonts w:ascii="Calibri" w:hAnsi="Calibri" w:cs="Calibri"/>
          <w:sz w:val="22"/>
          <w:szCs w:val="22"/>
        </w:rPr>
        <w:t>ako sú požadované v tomto obstarávaní,</w:t>
      </w:r>
      <w:r w:rsidR="00296110" w:rsidRPr="00B464FE">
        <w:rPr>
          <w:rFonts w:ascii="Calibri" w:hAnsi="Calibri" w:cs="Calibri"/>
          <w:sz w:val="22"/>
          <w:szCs w:val="22"/>
        </w:rPr>
        <w:t xml:space="preserve"> za obdobie posledných 5 rokov, s hodnotou </w:t>
      </w:r>
      <w:r w:rsidR="00F551AA" w:rsidRPr="00B464FE">
        <w:rPr>
          <w:rFonts w:ascii="Calibri" w:hAnsi="Calibri" w:cs="Calibri"/>
          <w:sz w:val="22"/>
          <w:szCs w:val="22"/>
        </w:rPr>
        <w:t xml:space="preserve">každej </w:t>
      </w:r>
      <w:r w:rsidR="00296110" w:rsidRPr="00B464FE">
        <w:rPr>
          <w:rFonts w:ascii="Calibri" w:hAnsi="Calibri" w:cs="Calibri"/>
          <w:sz w:val="22"/>
          <w:szCs w:val="22"/>
        </w:rPr>
        <w:t xml:space="preserve">zákazky minimálne </w:t>
      </w:r>
      <w:r w:rsidR="00B464FE" w:rsidRPr="00B464FE">
        <w:rPr>
          <w:rFonts w:ascii="Calibri" w:hAnsi="Calibri" w:cs="Calibri"/>
          <w:sz w:val="22"/>
          <w:szCs w:val="22"/>
        </w:rPr>
        <w:t>2</w:t>
      </w:r>
      <w:r w:rsidR="00296110" w:rsidRPr="00B464FE">
        <w:rPr>
          <w:rFonts w:ascii="Calibri" w:hAnsi="Calibri" w:cs="Calibri"/>
          <w:sz w:val="22"/>
          <w:szCs w:val="22"/>
        </w:rPr>
        <w:t xml:space="preserve">0 000 EUR bez DPH. </w:t>
      </w:r>
    </w:p>
    <w:p w14:paraId="5A43EC6A" w14:textId="77777777" w:rsidR="00F0584C" w:rsidRPr="00750A7F" w:rsidRDefault="00F0584C" w:rsidP="00F0584C">
      <w:pPr>
        <w:spacing w:after="0" w:line="240" w:lineRule="auto"/>
        <w:ind w:firstLine="706"/>
        <w:jc w:val="both"/>
        <w:rPr>
          <w:rFonts w:ascii="Calibri" w:eastAsia="Times New Roman" w:hAnsi="Calibri" w:cs="Calibri"/>
          <w:bCs/>
        </w:rPr>
      </w:pPr>
      <w:r w:rsidRPr="002864E1">
        <w:rPr>
          <w:rFonts w:ascii="Calibri" w:eastAsia="Times New Roman" w:hAnsi="Calibri" w:cs="Calibri"/>
          <w:bCs/>
        </w:rPr>
        <w:t>Požadované referencie budú obsahovať:</w:t>
      </w:r>
    </w:p>
    <w:p w14:paraId="7AD182D5" w14:textId="77777777" w:rsidR="00F0584C" w:rsidRPr="00750A7F" w:rsidRDefault="00F0584C" w:rsidP="00F0584C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 xml:space="preserve">obchodné meno a sídlo odberateľa, </w:t>
      </w:r>
    </w:p>
    <w:p w14:paraId="52952DE6" w14:textId="77777777" w:rsidR="00F0584C" w:rsidRPr="00750A7F" w:rsidRDefault="00F0584C" w:rsidP="00F0584C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>stručný opis predmetu z</w:t>
      </w:r>
      <w:r>
        <w:rPr>
          <w:rFonts w:ascii="Calibri" w:eastAsia="Times New Roman" w:hAnsi="Calibri" w:cs="Calibri"/>
          <w:bCs/>
        </w:rPr>
        <w:t>ákazky,</w:t>
      </w:r>
    </w:p>
    <w:p w14:paraId="400EA899" w14:textId="77777777" w:rsidR="00F0584C" w:rsidRPr="00750A7F" w:rsidRDefault="00F0584C" w:rsidP="00F0584C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>celkový finančný objem v € bez DPH</w:t>
      </w:r>
    </w:p>
    <w:p w14:paraId="0D66B978" w14:textId="77777777" w:rsidR="00F0584C" w:rsidRPr="00750A7F" w:rsidRDefault="00F0584C" w:rsidP="00F0584C">
      <w:pPr>
        <w:numPr>
          <w:ilvl w:val="1"/>
          <w:numId w:val="17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750A7F">
        <w:rPr>
          <w:rFonts w:ascii="Calibri" w:eastAsia="Times New Roman" w:hAnsi="Calibri" w:cs="Calibri"/>
          <w:bCs/>
        </w:rPr>
        <w:t>rok realizácie (lehota realizácie),</w:t>
      </w:r>
    </w:p>
    <w:p w14:paraId="056144E8" w14:textId="1A61A76A" w:rsidR="00CE708B" w:rsidRPr="00E83013" w:rsidRDefault="00F0584C" w:rsidP="00B94FF9">
      <w:pPr>
        <w:numPr>
          <w:ilvl w:val="1"/>
          <w:numId w:val="17"/>
        </w:numPr>
        <w:spacing w:after="0" w:line="240" w:lineRule="auto"/>
        <w:jc w:val="both"/>
        <w:rPr>
          <w:rFonts w:ascii="Calibri" w:hAnsi="Calibri" w:cs="Calibri"/>
        </w:rPr>
      </w:pPr>
      <w:r w:rsidRPr="00DF6C04">
        <w:rPr>
          <w:rFonts w:ascii="Calibri" w:eastAsia="Times New Roman" w:hAnsi="Calibri" w:cs="Calibri"/>
          <w:bCs/>
        </w:rPr>
        <w:t>meno a priezvisko, telefónne číslo a email kontaktnej oprávnenej osoby odberateľa, u ktorej je možné si tieto údaje overiť</w:t>
      </w:r>
      <w:r w:rsidR="00DF6C04">
        <w:rPr>
          <w:rFonts w:ascii="Calibri" w:eastAsia="Times New Roman" w:hAnsi="Calibri" w:cs="Calibri"/>
          <w:bCs/>
        </w:rPr>
        <w:t>,</w:t>
      </w:r>
    </w:p>
    <w:p w14:paraId="42378EE2" w14:textId="1BB98794" w:rsidR="00E83013" w:rsidRPr="000F4B86" w:rsidRDefault="00E83013" w:rsidP="00E83013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0F4B86">
        <w:rPr>
          <w:rFonts w:ascii="Calibri" w:hAnsi="Calibri" w:cs="Calibri"/>
          <w:sz w:val="22"/>
          <w:szCs w:val="22"/>
        </w:rPr>
        <w:lastRenderedPageBreak/>
        <w:t>technické riešenie s podrobnou špecifikáciou dodávok a prác, v zmysle požiadaviek uvedených v časti 3 - Opis predmetu zákazky</w:t>
      </w:r>
      <w:r w:rsidR="00117D71">
        <w:rPr>
          <w:rFonts w:ascii="Calibri" w:hAnsi="Calibri" w:cs="Calibri"/>
          <w:sz w:val="22"/>
          <w:szCs w:val="22"/>
        </w:rPr>
        <w:t xml:space="preserve">, </w:t>
      </w:r>
    </w:p>
    <w:p w14:paraId="65CF17C7" w14:textId="53061923" w:rsidR="001B45C1" w:rsidRPr="003B5112" w:rsidRDefault="00DF24FE" w:rsidP="001D2A2E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5112">
        <w:rPr>
          <w:rFonts w:asciiTheme="minorHAnsi" w:hAnsiTheme="minorHAnsi" w:cstheme="minorHAnsi"/>
          <w:sz w:val="22"/>
          <w:szCs w:val="22"/>
        </w:rPr>
        <w:t xml:space="preserve">súhlas </w:t>
      </w:r>
      <w:r w:rsidR="00C75FD6" w:rsidRPr="003B5112">
        <w:rPr>
          <w:rFonts w:asciiTheme="minorHAnsi" w:hAnsiTheme="minorHAnsi" w:cstheme="minorHAnsi"/>
          <w:sz w:val="22"/>
          <w:szCs w:val="22"/>
        </w:rPr>
        <w:t>s obchodnými podmienkami uvedenými v časti 5 týchto súťažných podkladov,</w:t>
      </w:r>
    </w:p>
    <w:p w14:paraId="38FD795C" w14:textId="391A181D" w:rsidR="00D54798" w:rsidRPr="00D54798" w:rsidRDefault="00D54798" w:rsidP="001D2A2E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B5112">
        <w:rPr>
          <w:rFonts w:asciiTheme="minorHAnsi" w:hAnsiTheme="minorHAnsi" w:cstheme="minorHAnsi"/>
          <w:sz w:val="22"/>
          <w:szCs w:val="22"/>
        </w:rPr>
        <w:t>kontaktné informácie osôb účastníka</w:t>
      </w:r>
      <w:r w:rsidRPr="00D54798">
        <w:rPr>
          <w:rFonts w:asciiTheme="minorHAnsi" w:hAnsiTheme="minorHAnsi" w:cstheme="minorHAnsi"/>
          <w:sz w:val="22"/>
          <w:szCs w:val="22"/>
        </w:rPr>
        <w:t>, prostredníctvom ktorých bude obstarávateľ kontaktovať účastníka pre potreby elektronickej aukcie</w:t>
      </w:r>
      <w:r w:rsidR="00D14DA1">
        <w:rPr>
          <w:rFonts w:asciiTheme="minorHAnsi" w:hAnsiTheme="minorHAnsi" w:cstheme="minorHAnsi"/>
          <w:sz w:val="22"/>
          <w:szCs w:val="22"/>
        </w:rPr>
        <w:t xml:space="preserve"> (v prípade jej vyhlásenia)</w:t>
      </w:r>
      <w:r w:rsidRPr="00D54798">
        <w:rPr>
          <w:rFonts w:asciiTheme="minorHAnsi" w:hAnsiTheme="minorHAnsi" w:cstheme="minorHAnsi"/>
          <w:sz w:val="22"/>
          <w:szCs w:val="22"/>
        </w:rPr>
        <w:t xml:space="preserve">. </w:t>
      </w:r>
      <w:r w:rsidR="003E251F">
        <w:rPr>
          <w:rFonts w:asciiTheme="minorHAnsi" w:hAnsiTheme="minorHAnsi" w:cstheme="minorHAnsi"/>
          <w:sz w:val="22"/>
          <w:szCs w:val="22"/>
        </w:rPr>
        <w:t>Obstarávateľ po</w:t>
      </w:r>
      <w:r w:rsidRPr="00D54798">
        <w:rPr>
          <w:rFonts w:asciiTheme="minorHAnsi" w:hAnsiTheme="minorHAnsi" w:cstheme="minorHAnsi"/>
          <w:sz w:val="22"/>
          <w:szCs w:val="22"/>
        </w:rPr>
        <w:t>žaduje uviesť meno a priezvisko, e-mail</w:t>
      </w:r>
      <w:r w:rsidR="006F0687">
        <w:rPr>
          <w:rFonts w:asciiTheme="minorHAnsi" w:hAnsiTheme="minorHAnsi" w:cstheme="minorHAnsi"/>
          <w:sz w:val="22"/>
          <w:szCs w:val="22"/>
        </w:rPr>
        <w:t xml:space="preserve"> a</w:t>
      </w:r>
      <w:r w:rsidRPr="00D54798">
        <w:rPr>
          <w:rFonts w:asciiTheme="minorHAnsi" w:hAnsiTheme="minorHAnsi" w:cstheme="minorHAnsi"/>
          <w:sz w:val="22"/>
          <w:szCs w:val="22"/>
        </w:rPr>
        <w:t xml:space="preserve"> telefón týchto kontaktných osôb účastníka.</w:t>
      </w:r>
    </w:p>
    <w:p w14:paraId="245E6013" w14:textId="3623B448" w:rsidR="00D54798" w:rsidRPr="00EB6FD1" w:rsidRDefault="00A64A2B" w:rsidP="006E0FE2">
      <w:pPr>
        <w:pStyle w:val="Odsekzoznamu"/>
        <w:ind w:left="0" w:firstLine="360"/>
        <w:jc w:val="both"/>
        <w:rPr>
          <w:rFonts w:ascii="Calibri" w:hAnsi="Calibri" w:cs="Calibri"/>
          <w:b/>
          <w:bCs/>
          <w:sz w:val="22"/>
          <w:szCs w:val="22"/>
        </w:rPr>
      </w:pPr>
      <w:r w:rsidRPr="00EB6FD1">
        <w:rPr>
          <w:rFonts w:ascii="Calibri" w:hAnsi="Calibri" w:cs="Calibri"/>
          <w:b/>
          <w:bCs/>
          <w:sz w:val="22"/>
          <w:szCs w:val="22"/>
        </w:rPr>
        <w:t xml:space="preserve">Účastník predloží požadované doklady elektronicky </w:t>
      </w:r>
      <w:r w:rsidR="00775620" w:rsidRPr="00EB6FD1">
        <w:rPr>
          <w:rFonts w:ascii="Calibri" w:hAnsi="Calibri" w:cs="Calibri"/>
          <w:b/>
          <w:bCs/>
          <w:sz w:val="22"/>
          <w:szCs w:val="22"/>
        </w:rPr>
        <w:t>v systéme PROeBIZ</w:t>
      </w:r>
      <w:r w:rsidRPr="00EB6FD1">
        <w:rPr>
          <w:rFonts w:ascii="Calibri" w:hAnsi="Calibri" w:cs="Calibri"/>
          <w:b/>
          <w:bCs/>
          <w:sz w:val="22"/>
          <w:szCs w:val="22"/>
        </w:rPr>
        <w:t>.</w:t>
      </w:r>
    </w:p>
    <w:p w14:paraId="3A1EC940" w14:textId="77777777" w:rsidR="00A64A2B" w:rsidRDefault="00A64A2B" w:rsidP="00A64A2B">
      <w:pPr>
        <w:pStyle w:val="Odsekzoznamu"/>
        <w:ind w:left="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F67085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7085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50734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507343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39AAF565" w14:textId="1311E6D4" w:rsidR="00C01857" w:rsidRPr="00C73C09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C01857" w:rsidRPr="00C73C09">
        <w:rPr>
          <w:rFonts w:asciiTheme="minorHAnsi" w:hAnsiTheme="minorHAnsi" w:cstheme="minorHAnsi"/>
          <w:sz w:val="22"/>
          <w:szCs w:val="22"/>
        </w:rPr>
        <w:t>Účastník predkladá ponuku elektronicky v module „Zapečatené ponuky“</w:t>
      </w:r>
      <w:r w:rsidR="008E7479" w:rsidRPr="00C73C09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C73C09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126855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126855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1F5974C9" w:rsidR="00126855" w:rsidRDefault="003F5E70" w:rsidP="003F5E70">
      <w:pPr>
        <w:ind w:firstLine="284"/>
        <w:jc w:val="both"/>
        <w:rPr>
          <w:rFonts w:ascii="Calibri" w:hAnsi="Calibri" w:cs="Calibri"/>
        </w:rPr>
      </w:pPr>
      <w:r w:rsidRPr="003F5E70">
        <w:rPr>
          <w:rFonts w:ascii="Calibri" w:hAnsi="Calibri" w:cs="Calibri"/>
        </w:rPr>
        <w:t xml:space="preserve">Lehota na predkladanie </w:t>
      </w:r>
      <w:r w:rsidRPr="001F45F0">
        <w:rPr>
          <w:rFonts w:ascii="Calibri" w:hAnsi="Calibri" w:cs="Calibri"/>
        </w:rPr>
        <w:t>ponúk</w:t>
      </w:r>
      <w:r w:rsidR="00DB03AE">
        <w:rPr>
          <w:rFonts w:ascii="Calibri" w:hAnsi="Calibri" w:cs="Calibri"/>
        </w:rPr>
        <w:t xml:space="preserve"> do</w:t>
      </w:r>
      <w:r w:rsidRPr="00634ADE">
        <w:rPr>
          <w:rFonts w:ascii="Calibri" w:hAnsi="Calibri" w:cs="Calibri"/>
        </w:rPr>
        <w:t xml:space="preserve">: </w:t>
      </w:r>
      <w:r w:rsidR="00351CBB">
        <w:rPr>
          <w:rFonts w:ascii="Calibri" w:hAnsi="Calibri" w:cs="Calibri"/>
          <w:b/>
          <w:bCs/>
        </w:rPr>
        <w:t>27.4.2026</w:t>
      </w:r>
      <w:r w:rsidR="00F24A24" w:rsidRPr="00634ADE">
        <w:rPr>
          <w:rFonts w:ascii="Calibri" w:hAnsi="Calibri" w:cs="Calibri"/>
          <w:b/>
          <w:bCs/>
        </w:rPr>
        <w:t xml:space="preserve">, </w:t>
      </w:r>
      <w:r w:rsidR="009240E4">
        <w:rPr>
          <w:rFonts w:ascii="Calibri" w:hAnsi="Calibri" w:cs="Calibri"/>
          <w:b/>
          <w:bCs/>
        </w:rPr>
        <w:t>1</w:t>
      </w:r>
      <w:r w:rsidR="001864D9">
        <w:rPr>
          <w:rFonts w:ascii="Calibri" w:hAnsi="Calibri" w:cs="Calibri"/>
          <w:b/>
          <w:bCs/>
        </w:rPr>
        <w:t>8</w:t>
      </w:r>
      <w:r w:rsidR="003A61D2" w:rsidRPr="00634ADE">
        <w:rPr>
          <w:rFonts w:ascii="Calibri" w:hAnsi="Calibri" w:cs="Calibri"/>
          <w:b/>
          <w:bCs/>
        </w:rPr>
        <w:t>:00</w:t>
      </w:r>
      <w:r w:rsidRPr="00634ADE">
        <w:rPr>
          <w:rFonts w:ascii="Calibri" w:hAnsi="Calibri" w:cs="Calibri"/>
          <w:b/>
          <w:bCs/>
        </w:rPr>
        <w:t xml:space="preserve"> hod</w:t>
      </w:r>
      <w:r w:rsidRPr="00634ADE">
        <w:rPr>
          <w:rFonts w:ascii="Calibri" w:hAnsi="Calibri" w:cs="Calibri"/>
        </w:rPr>
        <w:t>.</w:t>
      </w:r>
    </w:p>
    <w:p w14:paraId="6EA73676" w14:textId="77777777" w:rsidR="00496F34" w:rsidRPr="00496F34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96F34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2849F7FD" w:rsidR="00496F34" w:rsidRDefault="00496F34" w:rsidP="0067252F">
      <w:pPr>
        <w:spacing w:after="0" w:line="240" w:lineRule="auto"/>
        <w:ind w:left="284"/>
        <w:jc w:val="both"/>
      </w:pPr>
      <w:r>
        <w:t xml:space="preserve">Účastník môže predloženú ponuku dodatočne doplniť, zmeniť alebo odvolať do uplynutia lehoty podľa bodu </w:t>
      </w:r>
      <w:r w:rsidR="00921B46">
        <w:t>9</w:t>
      </w:r>
      <w:r>
        <w:t>.</w:t>
      </w:r>
    </w:p>
    <w:p w14:paraId="45A593A3" w14:textId="77777777" w:rsidR="0067252F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F601EA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601EA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EB2E69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EB2E69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E26E5E" w:rsidRDefault="00BA05C6" w:rsidP="001D2A2E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E26E5E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>
        <w:rPr>
          <w:rFonts w:ascii="Calibri" w:hAnsi="Calibri" w:cs="Calibri"/>
          <w:sz w:val="22"/>
          <w:szCs w:val="22"/>
        </w:rPr>
        <w:t xml:space="preserve">7 </w:t>
      </w:r>
      <w:r w:rsidRPr="00E26E5E">
        <w:rPr>
          <w:rFonts w:ascii="Calibri" w:hAnsi="Calibri" w:cs="Calibri"/>
          <w:sz w:val="22"/>
          <w:szCs w:val="22"/>
        </w:rPr>
        <w:t>tejto časti súťažných podkladov,</w:t>
      </w:r>
    </w:p>
    <w:p w14:paraId="23B482AB" w14:textId="399A2AE1" w:rsidR="00BA05C6" w:rsidRDefault="00BA05C6" w:rsidP="001D2A2E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E26E5E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>
        <w:rPr>
          <w:rFonts w:ascii="Calibri" w:hAnsi="Calibri" w:cs="Calibri"/>
          <w:sz w:val="22"/>
          <w:szCs w:val="22"/>
        </w:rPr>
        <w:t xml:space="preserve"> </w:t>
      </w:r>
      <w:r w:rsidR="00272E10" w:rsidRPr="00272E10">
        <w:rPr>
          <w:rFonts w:ascii="Calibri" w:hAnsi="Calibri" w:cs="Calibri"/>
          <w:sz w:val="22"/>
          <w:szCs w:val="22"/>
        </w:rPr>
        <w:t>a vo výzve k súťaži</w:t>
      </w:r>
      <w:r w:rsidRPr="00E26E5E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421549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B3ED5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421549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73B79C5" w:rsidR="00421549" w:rsidRPr="00421549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1549" w:rsidRPr="00421549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„Zapečatené ponuky“  oznámenie o vylúčení, s uvedením dôvodov vylúčenia ponuky.</w:t>
      </w:r>
    </w:p>
    <w:p w14:paraId="41BDDCF6" w14:textId="77777777" w:rsidR="008A6AA4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90530E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90530E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EBDA3EA" w:rsidR="0090530E" w:rsidRPr="0090530E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môže požiadať elektronicky prostredníctvom modulu „Zapečatené ponuky“ účastníkov o písomné vysvetlenie ponúk. Nesmie však vyzývať ani prijať ponuku účastníka na zmenu, ktorou by sa ponuka zvýhodnila.</w:t>
      </w:r>
    </w:p>
    <w:p w14:paraId="716A5CB2" w14:textId="68C7EDEF" w:rsidR="0090530E" w:rsidRPr="0090530E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90530E" w:rsidRDefault="0090530E" w:rsidP="001D2A2E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90530E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90530E" w:rsidRDefault="0090530E" w:rsidP="001D2A2E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90530E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>
        <w:rPr>
          <w:rFonts w:asciiTheme="minorHAnsi" w:hAnsiTheme="minorHAnsi" w:cstheme="minorHAnsi"/>
          <w:sz w:val="22"/>
          <w:szCs w:val="22"/>
        </w:rPr>
        <w:t>o</w:t>
      </w:r>
      <w:r w:rsidRPr="0090530E">
        <w:rPr>
          <w:rFonts w:asciiTheme="minorHAnsi" w:hAnsiTheme="minorHAnsi" w:cstheme="minorHAnsi"/>
          <w:sz w:val="22"/>
          <w:szCs w:val="22"/>
        </w:rPr>
        <w:t>bstarávateľom</w:t>
      </w:r>
      <w:r w:rsidR="00B125C6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2B243C89" w:rsidR="0090530E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530E" w:rsidRPr="0090530E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„Zapečatené ponuky“.</w:t>
      </w:r>
    </w:p>
    <w:p w14:paraId="4B760E67" w14:textId="77777777" w:rsidR="004C55E8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4C55E8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4C55E8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4C55E8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Obstarávateľ hodnotí tie ponuky, ktoré neboli podľa bodu </w:t>
      </w:r>
      <w:r w:rsidR="008342CE">
        <w:rPr>
          <w:rFonts w:asciiTheme="minorHAnsi" w:hAnsiTheme="minorHAnsi" w:cstheme="minorHAnsi"/>
          <w:sz w:val="22"/>
          <w:szCs w:val="22"/>
        </w:rPr>
        <w:t>11</w:t>
      </w:r>
      <w:r w:rsidRPr="004C55E8">
        <w:rPr>
          <w:rFonts w:asciiTheme="minorHAnsi" w:hAnsiTheme="minorHAnsi" w:cstheme="minorHAnsi"/>
          <w:sz w:val="22"/>
          <w:szCs w:val="22"/>
        </w:rPr>
        <w:t xml:space="preserve"> a </w:t>
      </w:r>
      <w:r w:rsidR="008342CE">
        <w:rPr>
          <w:rFonts w:asciiTheme="minorHAnsi" w:hAnsiTheme="minorHAnsi" w:cstheme="minorHAnsi"/>
          <w:sz w:val="22"/>
          <w:szCs w:val="22"/>
        </w:rPr>
        <w:t>12</w:t>
      </w:r>
      <w:r w:rsidRPr="004C55E8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1B7ED16A" w:rsidR="004C55E8" w:rsidRPr="004C55E8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C55E8">
        <w:rPr>
          <w:rFonts w:asciiTheme="minorHAnsi" w:hAnsiTheme="minorHAnsi" w:cstheme="minorHAnsi"/>
          <w:sz w:val="22"/>
          <w:szCs w:val="22"/>
        </w:rPr>
        <w:t xml:space="preserve">Pri vyhodnocovaní ponúk postupuje Obstarávateľ len podľa kritéria na vyhodnotenie ponúk   súťaže a spôsobom určeným v časti  </w:t>
      </w:r>
      <w:r w:rsidR="00AE1FAE">
        <w:rPr>
          <w:rFonts w:asciiTheme="minorHAnsi" w:hAnsiTheme="minorHAnsi" w:cstheme="minorHAnsi"/>
          <w:sz w:val="22"/>
          <w:szCs w:val="22"/>
        </w:rPr>
        <w:t>2</w:t>
      </w:r>
      <w:r w:rsidRPr="004C55E8">
        <w:rPr>
          <w:rFonts w:asciiTheme="minorHAnsi" w:hAnsiTheme="minorHAnsi" w:cstheme="minorHAnsi"/>
          <w:sz w:val="22"/>
          <w:szCs w:val="22"/>
        </w:rPr>
        <w:t>. Kritérium na vyhodnotenie ponúk.</w:t>
      </w:r>
    </w:p>
    <w:p w14:paraId="2507E489" w14:textId="0C582231" w:rsidR="00BA05C6" w:rsidRPr="00116A6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lastRenderedPageBreak/>
        <w:t>Platnosť ponuky</w:t>
      </w:r>
    </w:p>
    <w:p w14:paraId="3AD724D3" w14:textId="6CCCE2CB" w:rsidR="00BA05C6" w:rsidRPr="00F13A57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CF37BB">
        <w:rPr>
          <w:rFonts w:ascii="Calibri" w:eastAsia="Times New Roman" w:hAnsi="Calibri" w:cs="Calibri"/>
          <w:lang w:eastAsia="sk-SK"/>
        </w:rPr>
        <w:t xml:space="preserve">Lehota viazanosti ponúk je </w:t>
      </w:r>
      <w:r w:rsidRPr="00F13A57">
        <w:rPr>
          <w:rFonts w:ascii="Calibri" w:eastAsia="Times New Roman" w:hAnsi="Calibri" w:cs="Calibri"/>
          <w:lang w:eastAsia="sk-SK"/>
        </w:rPr>
        <w:t xml:space="preserve">stanovená do </w:t>
      </w:r>
      <w:r w:rsidRPr="00AB2623">
        <w:rPr>
          <w:rFonts w:ascii="Calibri" w:eastAsia="Times New Roman" w:hAnsi="Calibri" w:cs="Calibri"/>
          <w:lang w:eastAsia="sk-SK"/>
        </w:rPr>
        <w:t>3</w:t>
      </w:r>
      <w:r w:rsidR="00F13A57" w:rsidRPr="00AB2623">
        <w:rPr>
          <w:rFonts w:ascii="Calibri" w:eastAsia="Times New Roman" w:hAnsi="Calibri" w:cs="Calibri"/>
          <w:lang w:eastAsia="sk-SK"/>
        </w:rPr>
        <w:t>0</w:t>
      </w:r>
      <w:r w:rsidRPr="00AB2623">
        <w:rPr>
          <w:rFonts w:ascii="Calibri" w:eastAsia="Times New Roman" w:hAnsi="Calibri" w:cs="Calibri"/>
          <w:lang w:eastAsia="sk-SK"/>
        </w:rPr>
        <w:t>.</w:t>
      </w:r>
      <w:r w:rsidR="0042519F">
        <w:rPr>
          <w:rFonts w:ascii="Calibri" w:eastAsia="Times New Roman" w:hAnsi="Calibri" w:cs="Calibri"/>
          <w:lang w:eastAsia="sk-SK"/>
        </w:rPr>
        <w:t>5</w:t>
      </w:r>
      <w:r w:rsidRPr="00AB2623">
        <w:rPr>
          <w:rFonts w:ascii="Calibri" w:eastAsia="Times New Roman" w:hAnsi="Calibri" w:cs="Calibri"/>
          <w:lang w:eastAsia="sk-SK"/>
        </w:rPr>
        <w:t>.202</w:t>
      </w:r>
      <w:r w:rsidR="00834525">
        <w:rPr>
          <w:rFonts w:ascii="Calibri" w:eastAsia="Times New Roman" w:hAnsi="Calibri" w:cs="Calibri"/>
          <w:lang w:eastAsia="sk-SK"/>
        </w:rPr>
        <w:t>6</w:t>
      </w:r>
      <w:r w:rsidRPr="00AB2623">
        <w:rPr>
          <w:rFonts w:ascii="Calibri" w:eastAsia="Times New Roman" w:hAnsi="Calibri" w:cs="Calibri"/>
          <w:lang w:eastAsia="sk-SK"/>
        </w:rPr>
        <w:t>.</w:t>
      </w:r>
    </w:p>
    <w:p w14:paraId="6AAC904F" w14:textId="77777777" w:rsidR="00BA05C6" w:rsidRPr="00CF37BB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116A6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>
        <w:rPr>
          <w:rFonts w:ascii="Calibri" w:eastAsia="Times New Roman" w:hAnsi="Calibri" w:cs="Calibri"/>
          <w:b/>
          <w:lang w:eastAsia="sk-SK"/>
        </w:rPr>
        <w:t>o</w:t>
      </w:r>
      <w:r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CF37BB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CF37BB">
        <w:rPr>
          <w:rFonts w:ascii="Calibri" w:eastAsia="Times New Roman" w:hAnsi="Calibri" w:cs="Calibri"/>
          <w:lang w:eastAsia="sk-SK"/>
        </w:rPr>
        <w:t>Obstarávateľ</w:t>
      </w:r>
      <w:r w:rsidRPr="00CF37BB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 xml:space="preserve">om rovnako, </w:t>
      </w:r>
    </w:p>
    <w:p w14:paraId="14849B63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>odmietnuť všetky ponuky a neuzavrieť zmluvu so žiadnym z 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>ov,</w:t>
      </w:r>
    </w:p>
    <w:p w14:paraId="3A9208D2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>ďalej rokovať s </w:t>
      </w:r>
      <w:r>
        <w:rPr>
          <w:rFonts w:ascii="Calibri" w:hAnsi="Calibri" w:cs="Calibri"/>
          <w:sz w:val="22"/>
          <w:szCs w:val="22"/>
        </w:rPr>
        <w:t>účastník</w:t>
      </w:r>
      <w:r w:rsidRPr="001E5392">
        <w:rPr>
          <w:rFonts w:ascii="Calibri" w:hAnsi="Calibri" w:cs="Calibri"/>
          <w:sz w:val="22"/>
          <w:szCs w:val="22"/>
        </w:rPr>
        <w:t>mi o ponukovej cene a ďalších podmienkach ponuky,</w:t>
      </w:r>
    </w:p>
    <w:p w14:paraId="0F69375C" w14:textId="77777777" w:rsidR="00BA05C6" w:rsidRPr="001E5392" w:rsidRDefault="00BA05C6" w:rsidP="001D2A2E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1E5392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1C0B82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1E5392">
        <w:rPr>
          <w:rFonts w:ascii="Calibri" w:hAnsi="Calibri" w:cs="Calibri"/>
          <w:sz w:val="22"/>
          <w:szCs w:val="22"/>
        </w:rPr>
        <w:t>.</w:t>
      </w:r>
    </w:p>
    <w:p w14:paraId="4338CD1F" w14:textId="77777777" w:rsidR="00CF37BB" w:rsidRPr="00CF37BB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093A176" w14:textId="77777777" w:rsidR="00B547AB" w:rsidRDefault="00B547AB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5B23477" w:rsidR="00F13A57" w:rsidRPr="00BD5FE4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D5FE4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84E91">
        <w:rPr>
          <w:rFonts w:ascii="Calibri" w:eastAsia="Times New Roman" w:hAnsi="Calibri" w:cs="Calibri"/>
          <w:lang w:eastAsia="sk-SK"/>
        </w:rPr>
        <w:t>Komisia na vyhodnotenie pon</w:t>
      </w:r>
      <w:r>
        <w:rPr>
          <w:rFonts w:ascii="Calibri" w:eastAsia="Times New Roman" w:hAnsi="Calibri" w:cs="Calibri"/>
          <w:lang w:eastAsia="sk-SK"/>
        </w:rPr>
        <w:t>ú</w:t>
      </w:r>
      <w:r w:rsidRPr="00084E91">
        <w:rPr>
          <w:rFonts w:ascii="Calibri" w:eastAsia="Times New Roman" w:hAnsi="Calibri" w:cs="Calibri"/>
          <w:lang w:eastAsia="sk-SK"/>
        </w:rPr>
        <w:t>k porovn</w:t>
      </w:r>
      <w:r>
        <w:rPr>
          <w:rFonts w:ascii="Calibri" w:eastAsia="Times New Roman" w:hAnsi="Calibri" w:cs="Calibri"/>
          <w:lang w:eastAsia="sk-SK"/>
        </w:rPr>
        <w:t>á a vyhodnotí</w:t>
      </w:r>
      <w:r w:rsidRPr="00084E91">
        <w:rPr>
          <w:rFonts w:ascii="Calibri" w:eastAsia="Times New Roman" w:hAnsi="Calibri" w:cs="Calibri"/>
          <w:lang w:eastAsia="sk-SK"/>
        </w:rPr>
        <w:t xml:space="preserve"> iba tie ponuky, ktor</w:t>
      </w:r>
      <w:r>
        <w:rPr>
          <w:rFonts w:ascii="Calibri" w:eastAsia="Times New Roman" w:hAnsi="Calibri" w:cs="Calibri"/>
          <w:lang w:eastAsia="sk-SK"/>
        </w:rPr>
        <w:t>é sa pre účely týchto súťažných podkladov nepovažujú za neplatné.</w:t>
      </w:r>
    </w:p>
    <w:p w14:paraId="09CF7FBC" w14:textId="6B349231" w:rsidR="00F13A57" w:rsidRDefault="00F13A57" w:rsidP="00F601E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AF4EA6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</w:t>
      </w:r>
      <w:r w:rsidRPr="00074DBB">
        <w:rPr>
          <w:rFonts w:ascii="Calibri" w:eastAsia="Times New Roman" w:hAnsi="Calibri" w:cs="Calibri"/>
          <w:lang w:eastAsia="sk-SK"/>
        </w:rPr>
        <w:t>.</w:t>
      </w:r>
      <w:r w:rsidRPr="00AF4EA6">
        <w:rPr>
          <w:rFonts w:ascii="Calibri" w:eastAsia="Times New Roman" w:hAnsi="Calibri" w:cs="Calibri"/>
          <w:lang w:eastAsia="sk-SK"/>
        </w:rPr>
        <w:t xml:space="preserve"> Poradie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ov sa určí porovnaním výšky navrhnutých ponukových cien</w:t>
      </w:r>
      <w:r>
        <w:rPr>
          <w:rFonts w:ascii="Calibri" w:eastAsia="Times New Roman" w:hAnsi="Calibri" w:cs="Calibri"/>
          <w:lang w:eastAsia="sk-SK"/>
        </w:rPr>
        <w:t xml:space="preserve">. </w:t>
      </w:r>
      <w:r w:rsidRPr="00AF4EA6">
        <w:rPr>
          <w:rFonts w:ascii="Calibri" w:eastAsia="Times New Roman" w:hAnsi="Calibri" w:cs="Calibri"/>
          <w:lang w:eastAsia="sk-SK"/>
        </w:rPr>
        <w:t xml:space="preserve">Úspešný bude ten </w:t>
      </w:r>
      <w:r>
        <w:rPr>
          <w:rFonts w:ascii="Calibri" w:eastAsia="Times New Roman" w:hAnsi="Calibri" w:cs="Calibri"/>
          <w:lang w:eastAsia="sk-SK"/>
        </w:rPr>
        <w:t>účastník</w:t>
      </w:r>
      <w:r w:rsidRPr="00AF4EA6">
        <w:rPr>
          <w:rFonts w:ascii="Calibri" w:eastAsia="Times New Roman" w:hAnsi="Calibri" w:cs="Calibri"/>
          <w:lang w:eastAsia="sk-SK"/>
        </w:rPr>
        <w:t>, ktorý požaduje za dodanie predmetu obstarávania najnižšiu cenu.</w:t>
      </w:r>
      <w:r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AD954F7" w14:textId="77777777" w:rsidR="00756725" w:rsidRDefault="00756725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4D19700" w14:textId="77777777" w:rsidR="00375BD7" w:rsidRDefault="00375BD7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1B9F9987" w:rsidR="00CF37BB" w:rsidRPr="00422346" w:rsidRDefault="007946D4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  <w:r w:rsidRPr="00422346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422346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422346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6BF3D49A" w14:textId="77777777" w:rsidR="00F17DD3" w:rsidRDefault="00F17DD3" w:rsidP="00A9163F">
      <w:pPr>
        <w:tabs>
          <w:tab w:val="left" w:pos="1134"/>
        </w:tabs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u w:val="single"/>
          <w:lang w:eastAsia="sk-SK"/>
        </w:rPr>
      </w:pPr>
    </w:p>
    <w:p w14:paraId="4B5F6C8A" w14:textId="0563FF5A" w:rsidR="00DA52C2" w:rsidRPr="00351CBB" w:rsidRDefault="00DA52C2" w:rsidP="00EB0E2B">
      <w:pPr>
        <w:spacing w:after="0" w:line="240" w:lineRule="auto"/>
        <w:jc w:val="both"/>
        <w:rPr>
          <w:rFonts w:eastAsia="Arial" w:cstheme="minorHAnsi"/>
        </w:rPr>
      </w:pPr>
      <w:r w:rsidRPr="00351CBB">
        <w:rPr>
          <w:rFonts w:eastAsia="Arial" w:cstheme="minorHAnsi"/>
        </w:rPr>
        <w:t>Predmetom dodávky je dodanie klapky aj s montážnym materiálom, demontáž pôvodného poškodeného ventilu na saní OČ č.2 v strojovni IV. et</w:t>
      </w:r>
      <w:r w:rsidR="00CC169C">
        <w:rPr>
          <w:rFonts w:eastAsia="Arial" w:cstheme="minorHAnsi"/>
        </w:rPr>
        <w:t>apy,</w:t>
      </w:r>
      <w:r w:rsidRPr="00351CBB">
        <w:rPr>
          <w:rFonts w:eastAsia="Arial" w:cstheme="minorHAnsi"/>
        </w:rPr>
        <w:t xml:space="preserve"> v závode Martin a montáž novej klapky do jestvujúceho potrubia. Nová klapka bude trojexcentrická klapka s el. pohonom. Žiadame použiť len výrobky z EU.</w:t>
      </w:r>
    </w:p>
    <w:p w14:paraId="26D3CD6A" w14:textId="77777777" w:rsidR="00DA52C2" w:rsidRPr="00351CBB" w:rsidRDefault="00DA52C2" w:rsidP="00EB0E2B">
      <w:pPr>
        <w:spacing w:after="0" w:line="240" w:lineRule="auto"/>
        <w:jc w:val="both"/>
        <w:rPr>
          <w:rFonts w:eastAsia="Arial" w:cstheme="minorHAnsi"/>
        </w:rPr>
      </w:pPr>
    </w:p>
    <w:p w14:paraId="267C28D6" w14:textId="77777777" w:rsidR="00DA52C2" w:rsidRPr="00351CBB" w:rsidRDefault="00DA52C2" w:rsidP="00EB0E2B">
      <w:pPr>
        <w:spacing w:after="0" w:line="240" w:lineRule="auto"/>
        <w:jc w:val="both"/>
        <w:rPr>
          <w:rFonts w:eastAsia="Arial" w:cstheme="minorHAnsi"/>
          <w:u w:val="single"/>
        </w:rPr>
      </w:pPr>
      <w:r w:rsidRPr="00351CBB">
        <w:rPr>
          <w:rFonts w:eastAsia="Arial" w:cstheme="minorHAnsi"/>
          <w:b/>
          <w:bCs/>
          <w:u w:val="single"/>
        </w:rPr>
        <w:t>Odovzdávajúca dokumentácia po ukončení diela:</w:t>
      </w:r>
    </w:p>
    <w:p w14:paraId="04375E9B" w14:textId="77777777" w:rsidR="00DA52C2" w:rsidRPr="00351CBB" w:rsidRDefault="00DA52C2" w:rsidP="00EB0E2B">
      <w:pPr>
        <w:pStyle w:val="Odsekzoznamu"/>
        <w:numPr>
          <w:ilvl w:val="0"/>
          <w:numId w:val="39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51CBB">
        <w:rPr>
          <w:rFonts w:asciiTheme="minorHAnsi" w:eastAsia="Arial" w:hAnsiTheme="minorHAnsi" w:cstheme="minorHAnsi"/>
          <w:sz w:val="22"/>
          <w:szCs w:val="22"/>
        </w:rPr>
        <w:t xml:space="preserve">revízna správa, protokol o výsledku skúšok vo vzťahu k vyhradeným technickým zariadeniam, ak sa vyžaduje, podľa vyhlášky Ministerstva práce, sociálnych vecí a rodiny Slovenskej republiky č. 508/2009 Z. z.,  v prípadoch stanovených všeobecne záväznými právnymi predpismi, v jednom (1) vyhotoveniach v listinnej forme a v jednom (1) vyhotoveniach v elektronickej forme. </w:t>
      </w:r>
    </w:p>
    <w:p w14:paraId="5B351103" w14:textId="77777777" w:rsidR="00DA52C2" w:rsidRPr="00351CBB" w:rsidRDefault="00DA52C2" w:rsidP="00EB0E2B">
      <w:pPr>
        <w:pStyle w:val="Odsekzoznamu"/>
        <w:numPr>
          <w:ilvl w:val="0"/>
          <w:numId w:val="39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51CBB">
        <w:rPr>
          <w:rFonts w:asciiTheme="minorHAnsi" w:eastAsia="Arial" w:hAnsiTheme="minorHAnsi" w:cstheme="minorHAnsi"/>
          <w:sz w:val="22"/>
          <w:szCs w:val="22"/>
        </w:rPr>
        <w:t>fotodokumentácia priebehu prác, montážny denník, manuály a prevádzkové predpisy zariadení, kalibračné listy, osvedčenia a certifikáty zariadení, vyhlásenia o zhode a vyhlásenia o parametroch, v jednom (1) vyhotoveniach v listinnej forme a v jednom (1) vyhotoveniach v elektronickej forme</w:t>
      </w:r>
    </w:p>
    <w:p w14:paraId="1DDA7C7B" w14:textId="77777777" w:rsidR="00DA52C2" w:rsidRPr="00351CBB" w:rsidRDefault="00DA52C2" w:rsidP="00EB0E2B">
      <w:pPr>
        <w:pStyle w:val="Odsekzoznamu"/>
        <w:numPr>
          <w:ilvl w:val="0"/>
          <w:numId w:val="39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51CBB">
        <w:rPr>
          <w:rFonts w:asciiTheme="minorHAnsi" w:eastAsia="Arial" w:hAnsiTheme="minorHAnsi" w:cstheme="minorHAnsi"/>
          <w:sz w:val="22"/>
          <w:szCs w:val="22"/>
        </w:rPr>
        <w:t>Dokumentácia bude odovzdaná v slovenskom resp. českom jazyku.</w:t>
      </w:r>
    </w:p>
    <w:p w14:paraId="40F5EC4E" w14:textId="77777777" w:rsidR="00C1399C" w:rsidRDefault="00C1399C" w:rsidP="00EB0E2B">
      <w:pPr>
        <w:spacing w:after="0" w:line="240" w:lineRule="auto"/>
        <w:jc w:val="both"/>
        <w:rPr>
          <w:rFonts w:eastAsia="Arial" w:cstheme="minorHAnsi"/>
          <w:b/>
          <w:bCs/>
          <w:u w:val="single"/>
        </w:rPr>
      </w:pPr>
    </w:p>
    <w:p w14:paraId="564F0F06" w14:textId="65386E8C" w:rsidR="00DA52C2" w:rsidRPr="00351CBB" w:rsidRDefault="00DA52C2" w:rsidP="00EB0E2B">
      <w:pPr>
        <w:spacing w:after="0" w:line="240" w:lineRule="auto"/>
        <w:jc w:val="both"/>
        <w:rPr>
          <w:rFonts w:eastAsia="Arial" w:cstheme="minorHAnsi"/>
          <w:b/>
          <w:bCs/>
          <w:u w:val="single"/>
        </w:rPr>
      </w:pPr>
      <w:r w:rsidRPr="00351CBB">
        <w:rPr>
          <w:rFonts w:eastAsia="Arial" w:cstheme="minorHAnsi"/>
          <w:b/>
          <w:bCs/>
          <w:u w:val="single"/>
        </w:rPr>
        <w:t>Technická špecifikácia:</w:t>
      </w:r>
    </w:p>
    <w:p w14:paraId="0D7D5322" w14:textId="77777777" w:rsidR="00444841" w:rsidRDefault="00DA52C2" w:rsidP="00EB0E2B">
      <w:pPr>
        <w:spacing w:after="0" w:line="240" w:lineRule="auto"/>
        <w:jc w:val="both"/>
        <w:rPr>
          <w:rFonts w:eastAsia="Arial" w:cstheme="minorHAnsi"/>
        </w:rPr>
      </w:pPr>
      <w:r w:rsidRPr="00351CBB">
        <w:rPr>
          <w:rFonts w:eastAsia="Arial" w:cstheme="minorHAnsi"/>
          <w:b/>
          <w:bCs/>
        </w:rPr>
        <w:t>Klapka:</w:t>
      </w:r>
      <w:r w:rsidRPr="00351CBB">
        <w:rPr>
          <w:rFonts w:eastAsia="Arial" w:cstheme="minorHAnsi"/>
        </w:rPr>
        <w:t> </w:t>
      </w:r>
    </w:p>
    <w:p w14:paraId="5D828128" w14:textId="7F3E20CD" w:rsidR="00DA52C2" w:rsidRPr="00351CBB" w:rsidRDefault="00DA52C2" w:rsidP="00EB0E2B">
      <w:pPr>
        <w:spacing w:after="0" w:line="240" w:lineRule="auto"/>
        <w:jc w:val="both"/>
        <w:rPr>
          <w:rFonts w:eastAsia="Arial" w:cstheme="minorHAnsi"/>
        </w:rPr>
      </w:pPr>
      <w:r w:rsidRPr="00351CBB">
        <w:rPr>
          <w:rFonts w:eastAsia="Arial" w:cstheme="minorHAnsi"/>
        </w:rPr>
        <w:t xml:space="preserve">Trojexcentrická klapka </w:t>
      </w:r>
      <w:r w:rsidR="009C6F4C" w:rsidRPr="009C6F4C">
        <w:rPr>
          <w:rFonts w:eastAsia="Arial" w:cstheme="minorHAnsi"/>
        </w:rPr>
        <w:t>ARI ZETRIX, typ 34.016, DN400, PN25</w:t>
      </w:r>
      <w:r w:rsidR="00444841">
        <w:rPr>
          <w:rFonts w:eastAsia="Arial" w:cstheme="minorHAnsi"/>
        </w:rPr>
        <w:t xml:space="preserve">, </w:t>
      </w:r>
      <w:r w:rsidRPr="00351CBB">
        <w:rPr>
          <w:rFonts w:eastAsia="Arial" w:cstheme="minorHAnsi"/>
        </w:rPr>
        <w:t>prírubové prevedenie, náhrada za existujúci šupátkový ventil.</w:t>
      </w:r>
    </w:p>
    <w:p w14:paraId="72A1D5BD" w14:textId="77777777" w:rsidR="00DA52C2" w:rsidRPr="00351CBB" w:rsidRDefault="00DA52C2" w:rsidP="00EB0E2B">
      <w:pPr>
        <w:pStyle w:val="Odsekzoznamu"/>
        <w:numPr>
          <w:ilvl w:val="0"/>
          <w:numId w:val="38"/>
        </w:numPr>
        <w:jc w:val="both"/>
        <w:rPr>
          <w:rFonts w:asciiTheme="minorHAnsi" w:eastAsia="Arial" w:hAnsiTheme="minorHAnsi" w:cstheme="minorHAnsi"/>
          <w:color w:val="0A0A0A"/>
          <w:sz w:val="22"/>
          <w:szCs w:val="22"/>
        </w:rPr>
      </w:pPr>
      <w:r w:rsidRPr="00351CBB">
        <w:rPr>
          <w:rFonts w:asciiTheme="minorHAnsi" w:eastAsia="Arial" w:hAnsiTheme="minorHAnsi" w:cstheme="minorHAnsi"/>
          <w:color w:val="0A0A0A"/>
          <w:sz w:val="22"/>
          <w:szCs w:val="22"/>
        </w:rPr>
        <w:t>materiál 1.0619+N, DN400.</w:t>
      </w:r>
    </w:p>
    <w:p w14:paraId="45919751" w14:textId="77777777" w:rsidR="00DA52C2" w:rsidRPr="00351CBB" w:rsidRDefault="00DA52C2" w:rsidP="00EB0E2B">
      <w:pPr>
        <w:pStyle w:val="Odsekzoznamu"/>
        <w:numPr>
          <w:ilvl w:val="0"/>
          <w:numId w:val="38"/>
        </w:numPr>
        <w:rPr>
          <w:rFonts w:asciiTheme="minorHAnsi" w:eastAsia="Arial" w:hAnsiTheme="minorHAnsi" w:cstheme="minorHAnsi"/>
          <w:color w:val="0A0A0A"/>
          <w:sz w:val="22"/>
          <w:szCs w:val="22"/>
        </w:rPr>
      </w:pPr>
      <w:r w:rsidRPr="00351CBB">
        <w:rPr>
          <w:rFonts w:asciiTheme="minorHAnsi" w:eastAsia="Arial" w:hAnsiTheme="minorHAnsi" w:cstheme="minorHAnsi"/>
          <w:color w:val="0A0A0A"/>
          <w:sz w:val="22"/>
          <w:szCs w:val="22"/>
        </w:rPr>
        <w:t>Bez požiadavky na vyhotovenie do Ex prostredia.</w:t>
      </w:r>
    </w:p>
    <w:p w14:paraId="7D66C860" w14:textId="77777777" w:rsidR="00DA52C2" w:rsidRPr="00351CBB" w:rsidRDefault="00DA52C2" w:rsidP="00EB0E2B">
      <w:pPr>
        <w:pStyle w:val="Odsekzoznamu"/>
        <w:numPr>
          <w:ilvl w:val="0"/>
          <w:numId w:val="38"/>
        </w:numPr>
        <w:rPr>
          <w:rFonts w:asciiTheme="minorHAnsi" w:eastAsia="Arial" w:hAnsiTheme="minorHAnsi" w:cstheme="minorHAnsi"/>
          <w:sz w:val="22"/>
          <w:szCs w:val="22"/>
        </w:rPr>
      </w:pPr>
      <w:r w:rsidRPr="00351CBB">
        <w:rPr>
          <w:rFonts w:asciiTheme="minorHAnsi" w:eastAsia="Arial" w:hAnsiTheme="minorHAnsi" w:cstheme="minorHAnsi"/>
          <w:color w:val="0A0A0A"/>
          <w:sz w:val="22"/>
          <w:szCs w:val="22"/>
        </w:rPr>
        <w:t>Menovitý tlak: PN 25</w:t>
      </w:r>
    </w:p>
    <w:p w14:paraId="6B2215CA" w14:textId="77777777" w:rsidR="00DA52C2" w:rsidRPr="00351CBB" w:rsidRDefault="00DA52C2" w:rsidP="00EB0E2B">
      <w:pPr>
        <w:pStyle w:val="Odsekzoznamu"/>
        <w:numPr>
          <w:ilvl w:val="0"/>
          <w:numId w:val="3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51CBB">
        <w:rPr>
          <w:rFonts w:asciiTheme="minorHAnsi" w:eastAsia="Arial" w:hAnsiTheme="minorHAnsi" w:cstheme="minorHAnsi"/>
          <w:color w:val="0A0A0A"/>
          <w:sz w:val="22"/>
          <w:szCs w:val="22"/>
        </w:rPr>
        <w:t>Vŕtanie prírub: podľa DIN PN 25</w:t>
      </w:r>
    </w:p>
    <w:p w14:paraId="15AADD99" w14:textId="77777777" w:rsidR="00DA52C2" w:rsidRPr="00351CBB" w:rsidRDefault="00DA52C2" w:rsidP="00EB0E2B">
      <w:pPr>
        <w:pStyle w:val="Odsekzoznamu"/>
        <w:numPr>
          <w:ilvl w:val="0"/>
          <w:numId w:val="3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51CBB">
        <w:rPr>
          <w:rFonts w:asciiTheme="minorHAnsi" w:eastAsia="Arial" w:hAnsiTheme="minorHAnsi" w:cstheme="minorHAnsi"/>
          <w:color w:val="0A0A0A"/>
          <w:sz w:val="22"/>
          <w:szCs w:val="22"/>
        </w:rPr>
        <w:t>Vstupná príruba: DIN EN 1092-1, -2 Tvar B+B1</w:t>
      </w:r>
    </w:p>
    <w:p w14:paraId="5703E9C2" w14:textId="77777777" w:rsidR="00DA52C2" w:rsidRPr="00351CBB" w:rsidRDefault="00DA52C2" w:rsidP="00EB0E2B">
      <w:pPr>
        <w:pStyle w:val="Odsekzoznamu"/>
        <w:numPr>
          <w:ilvl w:val="0"/>
          <w:numId w:val="3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51CBB">
        <w:rPr>
          <w:rFonts w:asciiTheme="minorHAnsi" w:eastAsia="Arial" w:hAnsiTheme="minorHAnsi" w:cstheme="minorHAnsi"/>
          <w:color w:val="0A0A0A"/>
          <w:sz w:val="22"/>
          <w:szCs w:val="22"/>
        </w:rPr>
        <w:lastRenderedPageBreak/>
        <w:t>Výstupná príruba: DIN EN 1092-1, -2 Tvar B+B1</w:t>
      </w:r>
    </w:p>
    <w:p w14:paraId="4C2B93A3" w14:textId="77777777" w:rsidR="00DA52C2" w:rsidRPr="00351CBB" w:rsidRDefault="00DA52C2" w:rsidP="00EB0E2B">
      <w:pPr>
        <w:pStyle w:val="Odsekzoznamu"/>
        <w:numPr>
          <w:ilvl w:val="0"/>
          <w:numId w:val="3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51CBB">
        <w:rPr>
          <w:rFonts w:asciiTheme="minorHAnsi" w:eastAsia="Arial" w:hAnsiTheme="minorHAnsi" w:cstheme="minorHAnsi"/>
          <w:color w:val="0A0A0A"/>
          <w:sz w:val="22"/>
          <w:szCs w:val="22"/>
        </w:rPr>
        <w:t>Konštrukcia sedla: Stelit 21</w:t>
      </w:r>
    </w:p>
    <w:p w14:paraId="3ECBBE17" w14:textId="77777777" w:rsidR="00DA52C2" w:rsidRPr="00351CBB" w:rsidRDefault="00DA52C2" w:rsidP="00EB0E2B">
      <w:pPr>
        <w:pStyle w:val="Odsekzoznamu"/>
        <w:numPr>
          <w:ilvl w:val="0"/>
          <w:numId w:val="3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51CBB">
        <w:rPr>
          <w:rFonts w:asciiTheme="minorHAnsi" w:eastAsia="Arial" w:hAnsiTheme="minorHAnsi" w:cstheme="minorHAnsi"/>
          <w:color w:val="0A0A0A"/>
          <w:sz w:val="22"/>
          <w:szCs w:val="22"/>
        </w:rPr>
        <w:t>Tesniaci krúžok: Grafit / 1.4462</w:t>
      </w:r>
    </w:p>
    <w:p w14:paraId="29484515" w14:textId="77777777" w:rsidR="00DA52C2" w:rsidRPr="00351CBB" w:rsidRDefault="00DA52C2" w:rsidP="00EB0E2B">
      <w:pPr>
        <w:pStyle w:val="Odsekzoznamu"/>
        <w:numPr>
          <w:ilvl w:val="0"/>
          <w:numId w:val="3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51CBB">
        <w:rPr>
          <w:rFonts w:asciiTheme="minorHAnsi" w:eastAsia="Arial" w:hAnsiTheme="minorHAnsi" w:cstheme="minorHAnsi"/>
          <w:color w:val="0A0A0A"/>
          <w:sz w:val="22"/>
          <w:szCs w:val="22"/>
        </w:rPr>
        <w:t>Tesnenie hriadeľa: Grafitová upchávka</w:t>
      </w:r>
    </w:p>
    <w:p w14:paraId="548F1078" w14:textId="77777777" w:rsidR="00DA52C2" w:rsidRPr="00351CBB" w:rsidRDefault="00DA52C2" w:rsidP="00EB0E2B">
      <w:pPr>
        <w:pStyle w:val="Odsekzoznamu"/>
        <w:numPr>
          <w:ilvl w:val="0"/>
          <w:numId w:val="3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51CBB">
        <w:rPr>
          <w:rFonts w:asciiTheme="minorHAnsi" w:eastAsia="Arial" w:hAnsiTheme="minorHAnsi" w:cstheme="minorHAnsi"/>
          <w:color w:val="0A0A0A"/>
          <w:sz w:val="22"/>
          <w:szCs w:val="22"/>
        </w:rPr>
        <w:t>Disk: 1.0619+N</w:t>
      </w:r>
    </w:p>
    <w:p w14:paraId="0F779D45" w14:textId="77777777" w:rsidR="00DA52C2" w:rsidRPr="00351CBB" w:rsidRDefault="00DA52C2" w:rsidP="00EB0E2B">
      <w:pPr>
        <w:pStyle w:val="Odsekzoznamu"/>
        <w:numPr>
          <w:ilvl w:val="0"/>
          <w:numId w:val="38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51CBB">
        <w:rPr>
          <w:rFonts w:asciiTheme="minorHAnsi" w:eastAsia="Arial" w:hAnsiTheme="minorHAnsi" w:cstheme="minorHAnsi"/>
          <w:color w:val="0A0A0A"/>
          <w:sz w:val="22"/>
          <w:szCs w:val="22"/>
        </w:rPr>
        <w:t>Hriadeľ (vreteno): 1.4021+QT</w:t>
      </w:r>
    </w:p>
    <w:p w14:paraId="7AD91317" w14:textId="77777777" w:rsidR="00DA52C2" w:rsidRPr="00351CBB" w:rsidRDefault="00DA52C2" w:rsidP="00EB0E2B">
      <w:pPr>
        <w:pStyle w:val="Odsekzoznamu"/>
        <w:numPr>
          <w:ilvl w:val="0"/>
          <w:numId w:val="38"/>
        </w:num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351CBB">
        <w:rPr>
          <w:rFonts w:asciiTheme="minorHAnsi" w:eastAsiaTheme="minorEastAsia" w:hAnsiTheme="minorHAnsi" w:cstheme="minorHAnsi"/>
          <w:color w:val="0A0A0A"/>
          <w:sz w:val="22"/>
          <w:szCs w:val="22"/>
        </w:rPr>
        <w:t>Smer prúdenia: od hriadeľa</w:t>
      </w:r>
    </w:p>
    <w:p w14:paraId="74BE4DF1" w14:textId="77777777" w:rsidR="00DA52C2" w:rsidRPr="00351CBB" w:rsidRDefault="00DA52C2" w:rsidP="00EB0E2B">
      <w:pPr>
        <w:pStyle w:val="Odsekzoznamu"/>
        <w:numPr>
          <w:ilvl w:val="0"/>
          <w:numId w:val="38"/>
        </w:numPr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351CBB">
        <w:rPr>
          <w:rFonts w:asciiTheme="minorHAnsi" w:eastAsiaTheme="minorEastAsia" w:hAnsiTheme="minorHAnsi" w:cstheme="minorHAnsi"/>
          <w:color w:val="0A0A0A"/>
          <w:sz w:val="22"/>
          <w:szCs w:val="22"/>
        </w:rPr>
        <w:t>Dĺžka : 600 mm</w:t>
      </w:r>
    </w:p>
    <w:p w14:paraId="43C108AB" w14:textId="77777777" w:rsidR="00DA52C2" w:rsidRPr="00351CBB" w:rsidRDefault="00DA52C2" w:rsidP="00EB0E2B">
      <w:pPr>
        <w:pStyle w:val="Odsekzoznamu"/>
        <w:numPr>
          <w:ilvl w:val="0"/>
          <w:numId w:val="38"/>
        </w:numPr>
        <w:jc w:val="both"/>
        <w:rPr>
          <w:rFonts w:asciiTheme="minorHAnsi" w:eastAsiaTheme="minorEastAsia" w:hAnsiTheme="minorHAnsi" w:cstheme="minorHAnsi"/>
          <w:color w:val="0A0A0A"/>
          <w:sz w:val="22"/>
          <w:szCs w:val="22"/>
        </w:rPr>
      </w:pPr>
      <w:r w:rsidRPr="00351CBB">
        <w:rPr>
          <w:rFonts w:asciiTheme="minorHAnsi" w:eastAsiaTheme="minorEastAsia" w:hAnsiTheme="minorHAnsi" w:cstheme="minorHAnsi"/>
          <w:color w:val="0A0A0A"/>
          <w:sz w:val="22"/>
          <w:szCs w:val="22"/>
        </w:rPr>
        <w:t>Ochrana hriadeľa: Driek zaistený proti vyrazeniu</w:t>
      </w:r>
    </w:p>
    <w:p w14:paraId="5F76542C" w14:textId="77777777" w:rsidR="00DA52C2" w:rsidRPr="00351CBB" w:rsidRDefault="00DA52C2" w:rsidP="00EB0E2B">
      <w:pPr>
        <w:pStyle w:val="Odsekzoznamu"/>
        <w:numPr>
          <w:ilvl w:val="0"/>
          <w:numId w:val="38"/>
        </w:numPr>
        <w:jc w:val="both"/>
        <w:rPr>
          <w:rFonts w:asciiTheme="minorHAnsi" w:eastAsiaTheme="minorEastAsia" w:hAnsiTheme="minorHAnsi" w:cstheme="minorHAnsi"/>
          <w:color w:val="0A0A0A"/>
          <w:sz w:val="22"/>
          <w:szCs w:val="22"/>
        </w:rPr>
      </w:pPr>
      <w:r w:rsidRPr="00351CBB">
        <w:rPr>
          <w:rFonts w:asciiTheme="minorHAnsi" w:eastAsiaTheme="minorEastAsia" w:hAnsiTheme="minorHAnsi" w:cstheme="minorHAnsi"/>
          <w:color w:val="0A0A0A"/>
          <w:sz w:val="22"/>
          <w:szCs w:val="22"/>
        </w:rPr>
        <w:t>certifikácia funkčnej skúšky: EN 10204 3.1</w:t>
      </w:r>
    </w:p>
    <w:p w14:paraId="5207F924" w14:textId="77777777" w:rsidR="00DA52C2" w:rsidRPr="00351CBB" w:rsidRDefault="00DA52C2" w:rsidP="00EB0E2B">
      <w:pPr>
        <w:spacing w:after="0" w:line="240" w:lineRule="auto"/>
        <w:ind w:left="360"/>
        <w:jc w:val="both"/>
        <w:rPr>
          <w:rFonts w:eastAsiaTheme="minorEastAsia" w:cstheme="minorHAnsi"/>
        </w:rPr>
      </w:pPr>
    </w:p>
    <w:p w14:paraId="16EDB019" w14:textId="77777777" w:rsidR="00DA52C2" w:rsidRDefault="00DA52C2" w:rsidP="00EB0E2B">
      <w:pPr>
        <w:spacing w:after="0" w:line="240" w:lineRule="auto"/>
        <w:jc w:val="both"/>
        <w:rPr>
          <w:rFonts w:eastAsia="Arial" w:cstheme="minorHAnsi"/>
        </w:rPr>
      </w:pPr>
      <w:r w:rsidRPr="00351CBB">
        <w:rPr>
          <w:rFonts w:eastAsia="Arial" w:cstheme="minorHAnsi"/>
          <w:b/>
          <w:bCs/>
        </w:rPr>
        <w:t>Servopohon ku klapke</w:t>
      </w:r>
      <w:r w:rsidRPr="00351CBB">
        <w:rPr>
          <w:rFonts w:eastAsia="Arial" w:cstheme="minorHAnsi"/>
        </w:rPr>
        <w:t xml:space="preserve">: </w:t>
      </w:r>
    </w:p>
    <w:p w14:paraId="4AB737E2" w14:textId="18696029" w:rsidR="00752DC3" w:rsidRPr="00351CBB" w:rsidRDefault="00752DC3" w:rsidP="00EB0E2B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>P</w:t>
      </w:r>
      <w:r w:rsidRPr="00752DC3">
        <w:rPr>
          <w:rFonts w:eastAsia="Arial" w:cstheme="minorHAnsi"/>
        </w:rPr>
        <w:t>ohon AUMA SA07.6</w:t>
      </w:r>
    </w:p>
    <w:p w14:paraId="2F9936F7" w14:textId="77777777" w:rsidR="00DA52C2" w:rsidRPr="00351CBB" w:rsidRDefault="00DA52C2" w:rsidP="00EB0E2B">
      <w:pPr>
        <w:spacing w:after="0" w:line="240" w:lineRule="auto"/>
        <w:jc w:val="both"/>
        <w:rPr>
          <w:rFonts w:eastAsia="Arial" w:cstheme="minorHAnsi"/>
        </w:rPr>
      </w:pPr>
      <w:r w:rsidRPr="00351CBB">
        <w:rPr>
          <w:rFonts w:eastAsia="Arial" w:cstheme="minorHAnsi"/>
        </w:rPr>
        <w:t>Motor 3 fáz AC 400 V / 50 Hz, režim S2-15min., termospínače</w:t>
      </w:r>
    </w:p>
    <w:p w14:paraId="23DE5CDA" w14:textId="77777777" w:rsidR="00DA52C2" w:rsidRPr="00351CBB" w:rsidRDefault="00DA52C2" w:rsidP="00EB0E2B">
      <w:pPr>
        <w:spacing w:after="0" w:line="240" w:lineRule="auto"/>
        <w:jc w:val="both"/>
        <w:rPr>
          <w:rFonts w:eastAsia="Arial" w:cstheme="minorHAnsi"/>
        </w:rPr>
      </w:pPr>
      <w:r w:rsidRPr="00351CBB">
        <w:rPr>
          <w:rFonts w:eastAsia="Arial" w:cstheme="minorHAnsi"/>
        </w:rPr>
        <w:t xml:space="preserve">jednoduché momentové a polohové spínače, mechanický ukazovateľ polohy OTV / ZAV, </w:t>
      </w:r>
    </w:p>
    <w:p w14:paraId="249CD6BD" w14:textId="77777777" w:rsidR="00DA52C2" w:rsidRPr="00351CBB" w:rsidRDefault="00DA52C2" w:rsidP="00EB0E2B">
      <w:pPr>
        <w:spacing w:after="0" w:line="240" w:lineRule="auto"/>
        <w:jc w:val="both"/>
        <w:rPr>
          <w:rFonts w:eastAsia="Arial" w:cstheme="minorHAnsi"/>
        </w:rPr>
      </w:pPr>
      <w:r w:rsidRPr="00351CBB">
        <w:rPr>
          <w:rFonts w:eastAsia="Arial" w:cstheme="minorHAnsi"/>
        </w:rPr>
        <w:t>vyhrievanie 24 V</w:t>
      </w:r>
    </w:p>
    <w:p w14:paraId="2FE6C556" w14:textId="77777777" w:rsidR="00DA52C2" w:rsidRPr="00351CBB" w:rsidRDefault="00DA52C2" w:rsidP="00EB0E2B">
      <w:pPr>
        <w:spacing w:after="0" w:line="240" w:lineRule="auto"/>
        <w:jc w:val="both"/>
        <w:rPr>
          <w:rFonts w:eastAsia="Arial" w:cstheme="minorHAnsi"/>
        </w:rPr>
      </w:pPr>
      <w:r w:rsidRPr="00351CBB">
        <w:rPr>
          <w:rFonts w:eastAsia="Arial" w:cstheme="minorHAnsi"/>
        </w:rPr>
        <w:t>elektronický vysielač EWG 4-20mA</w:t>
      </w:r>
    </w:p>
    <w:p w14:paraId="432D4251" w14:textId="77777777" w:rsidR="00DA52C2" w:rsidRPr="00351CBB" w:rsidRDefault="00DA52C2" w:rsidP="00EB0E2B">
      <w:pPr>
        <w:spacing w:after="0" w:line="240" w:lineRule="auto"/>
        <w:jc w:val="both"/>
        <w:rPr>
          <w:rFonts w:eastAsia="Arial" w:cstheme="minorHAnsi"/>
        </w:rPr>
      </w:pPr>
      <w:r w:rsidRPr="00351CBB">
        <w:rPr>
          <w:rFonts w:eastAsia="Arial" w:cstheme="minorHAnsi"/>
        </w:rPr>
        <w:t>integrované riadenie AUMA MATIC vr. stykačovej jednotky 24 V DC binárny interface</w:t>
      </w:r>
    </w:p>
    <w:p w14:paraId="3A56019B" w14:textId="77777777" w:rsidR="00DA52C2" w:rsidRPr="00351CBB" w:rsidRDefault="00DA52C2" w:rsidP="00EB0E2B">
      <w:pPr>
        <w:spacing w:after="0" w:line="240" w:lineRule="auto"/>
        <w:jc w:val="both"/>
        <w:rPr>
          <w:rFonts w:eastAsia="Arial" w:cstheme="minorHAnsi"/>
        </w:rPr>
      </w:pPr>
      <w:r w:rsidRPr="00351CBB">
        <w:rPr>
          <w:rFonts w:eastAsia="Arial" w:cstheme="minorHAnsi"/>
        </w:rPr>
        <w:t>el. pripojenie konektorom S-105, bez priechodiek</w:t>
      </w:r>
    </w:p>
    <w:p w14:paraId="10886B88" w14:textId="77777777" w:rsidR="00DA52C2" w:rsidRPr="00351CBB" w:rsidRDefault="00DA52C2" w:rsidP="00EB0E2B">
      <w:pPr>
        <w:spacing w:after="0" w:line="240" w:lineRule="auto"/>
        <w:jc w:val="both"/>
        <w:rPr>
          <w:rFonts w:eastAsia="Arial" w:cstheme="minorHAnsi"/>
        </w:rPr>
      </w:pPr>
      <w:r w:rsidRPr="00351CBB">
        <w:rPr>
          <w:rFonts w:eastAsia="Arial" w:cstheme="minorHAnsi"/>
        </w:rPr>
        <w:t>IP68, -30 až +70 °C, C5-M náter(A0001), SK štítok</w:t>
      </w:r>
    </w:p>
    <w:p w14:paraId="5BDFE00C" w14:textId="77777777" w:rsidR="00DA52C2" w:rsidRPr="00351CBB" w:rsidRDefault="00DA52C2" w:rsidP="00EB0E2B">
      <w:pPr>
        <w:spacing w:after="0" w:line="240" w:lineRule="auto"/>
        <w:jc w:val="both"/>
        <w:rPr>
          <w:rFonts w:eastAsia="Arial" w:cstheme="minorHAnsi"/>
        </w:rPr>
      </w:pPr>
    </w:p>
    <w:p w14:paraId="36A30334" w14:textId="77777777" w:rsidR="00DA52C2" w:rsidRPr="00351CBB" w:rsidRDefault="00DA52C2" w:rsidP="00A154B1">
      <w:pPr>
        <w:spacing w:after="0" w:line="240" w:lineRule="auto"/>
        <w:jc w:val="both"/>
        <w:rPr>
          <w:rFonts w:eastAsia="Arial" w:cstheme="minorHAnsi"/>
          <w:b/>
          <w:bCs/>
          <w:u w:val="single"/>
        </w:rPr>
      </w:pPr>
      <w:r w:rsidRPr="00351CBB">
        <w:rPr>
          <w:rFonts w:eastAsia="Arial" w:cstheme="minorHAnsi"/>
          <w:b/>
          <w:bCs/>
          <w:u w:val="single"/>
        </w:rPr>
        <w:t>Rozsah montážnych prác:</w:t>
      </w:r>
    </w:p>
    <w:p w14:paraId="7B748649" w14:textId="77777777" w:rsidR="00DA52C2" w:rsidRPr="00351CBB" w:rsidRDefault="00DA52C2" w:rsidP="00A154B1">
      <w:pPr>
        <w:spacing w:after="0" w:line="240" w:lineRule="auto"/>
        <w:jc w:val="both"/>
        <w:rPr>
          <w:rFonts w:eastAsia="Arial" w:cstheme="minorHAnsi"/>
          <w:b/>
          <w:bCs/>
        </w:rPr>
      </w:pPr>
      <w:r w:rsidRPr="00351CBB">
        <w:rPr>
          <w:rFonts w:eastAsia="Arial" w:cstheme="minorHAnsi"/>
          <w:b/>
          <w:bCs/>
        </w:rPr>
        <w:t xml:space="preserve">Príprava: </w:t>
      </w:r>
      <w:r w:rsidRPr="00351CBB">
        <w:rPr>
          <w:rFonts w:eastAsia="Arial" w:cstheme="minorHAnsi"/>
        </w:rPr>
        <w:t>Demontáž existujúceho ventilu.</w:t>
      </w:r>
    </w:p>
    <w:p w14:paraId="4050AA7C" w14:textId="77777777" w:rsidR="00DA52C2" w:rsidRPr="00351CBB" w:rsidRDefault="00DA52C2" w:rsidP="00A154B1">
      <w:pPr>
        <w:spacing w:after="0" w:line="240" w:lineRule="auto"/>
        <w:jc w:val="both"/>
        <w:rPr>
          <w:rFonts w:eastAsia="Arial" w:cstheme="minorHAnsi"/>
        </w:rPr>
      </w:pPr>
      <w:r w:rsidRPr="00351CBB">
        <w:rPr>
          <w:rFonts w:eastAsia="Arial" w:cstheme="minorHAnsi"/>
          <w:b/>
          <w:bCs/>
        </w:rPr>
        <w:t xml:space="preserve">Inštalácia: </w:t>
      </w:r>
      <w:r w:rsidRPr="00351CBB">
        <w:rPr>
          <w:rFonts w:eastAsia="Arial" w:cstheme="minorHAnsi"/>
        </w:rPr>
        <w:t>Osadenie prírubovej klapky vrátane nových tesnení a spojovacieho materiálu.</w:t>
      </w:r>
    </w:p>
    <w:p w14:paraId="71A93C92" w14:textId="77777777" w:rsidR="00DA52C2" w:rsidRPr="00351CBB" w:rsidRDefault="00DA52C2" w:rsidP="00A154B1">
      <w:pPr>
        <w:spacing w:after="0" w:line="240" w:lineRule="auto"/>
        <w:jc w:val="both"/>
        <w:rPr>
          <w:rFonts w:eastAsia="Arial" w:cstheme="minorHAnsi"/>
          <w:b/>
          <w:bCs/>
        </w:rPr>
      </w:pPr>
      <w:r w:rsidRPr="00351CBB">
        <w:rPr>
          <w:rFonts w:eastAsia="Arial" w:cstheme="minorHAnsi"/>
          <w:b/>
          <w:bCs/>
        </w:rPr>
        <w:t xml:space="preserve">Súčinnosť objednávateľa: </w:t>
      </w:r>
      <w:r w:rsidRPr="00351CBB">
        <w:rPr>
          <w:rFonts w:eastAsia="Arial" w:cstheme="minorHAnsi"/>
        </w:rPr>
        <w:t>Odstavenie zariadenia a vypustenie média. Odpojenie pôvodného servopohonu a súčinnosť pri zapojení nového. K dispozícii je mostový žeriav, objednávateľ poskytne obsluhu žeriavu.</w:t>
      </w:r>
    </w:p>
    <w:p w14:paraId="0485B1F7" w14:textId="77777777" w:rsidR="00DA52C2" w:rsidRPr="00351CBB" w:rsidRDefault="00DA52C2" w:rsidP="00A154B1">
      <w:pPr>
        <w:spacing w:after="0" w:line="240" w:lineRule="auto"/>
        <w:jc w:val="both"/>
        <w:rPr>
          <w:rFonts w:eastAsia="Arial" w:cstheme="minorHAnsi"/>
          <w:b/>
          <w:bCs/>
        </w:rPr>
      </w:pPr>
    </w:p>
    <w:p w14:paraId="18090D33" w14:textId="77777777" w:rsidR="00DA52C2" w:rsidRPr="00351CBB" w:rsidRDefault="00DA52C2" w:rsidP="00A154B1">
      <w:pPr>
        <w:spacing w:after="0" w:line="240" w:lineRule="auto"/>
        <w:jc w:val="both"/>
        <w:rPr>
          <w:rFonts w:eastAsia="Arial" w:cstheme="minorHAnsi"/>
          <w:b/>
          <w:bCs/>
          <w:u w:val="single"/>
        </w:rPr>
      </w:pPr>
      <w:r w:rsidRPr="00351CBB">
        <w:rPr>
          <w:rFonts w:eastAsia="Arial" w:cstheme="minorHAnsi"/>
          <w:b/>
          <w:bCs/>
          <w:u w:val="single"/>
        </w:rPr>
        <w:t>Časový harmonogram montážnych prác :</w:t>
      </w:r>
    </w:p>
    <w:p w14:paraId="3A909E5E" w14:textId="2AACECC2" w:rsidR="00DA52C2" w:rsidRPr="00351CBB" w:rsidRDefault="00DA52C2" w:rsidP="00EB0E2B">
      <w:pPr>
        <w:pStyle w:val="Odsekzoznamu"/>
        <w:numPr>
          <w:ilvl w:val="0"/>
          <w:numId w:val="37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51CBB">
        <w:rPr>
          <w:rFonts w:asciiTheme="minorHAnsi" w:eastAsia="Arial" w:hAnsiTheme="minorHAnsi" w:cstheme="minorHAnsi"/>
          <w:sz w:val="22"/>
          <w:szCs w:val="22"/>
        </w:rPr>
        <w:t>Montážne práce je možne vykonať len cez celozávodnú odstávku v mesiacoch  07</w:t>
      </w:r>
      <w:r w:rsidR="00C1399C">
        <w:rPr>
          <w:rFonts w:asciiTheme="minorHAnsi" w:eastAsia="Arial" w:hAnsiTheme="minorHAnsi" w:cstheme="minorHAnsi"/>
          <w:sz w:val="22"/>
          <w:szCs w:val="22"/>
        </w:rPr>
        <w:t>-</w:t>
      </w:r>
      <w:r w:rsidRPr="00351CBB">
        <w:rPr>
          <w:rFonts w:asciiTheme="minorHAnsi" w:eastAsia="Arial" w:hAnsiTheme="minorHAnsi" w:cstheme="minorHAnsi"/>
          <w:sz w:val="22"/>
          <w:szCs w:val="22"/>
        </w:rPr>
        <w:t>08</w:t>
      </w:r>
      <w:r w:rsidR="00C1399C">
        <w:rPr>
          <w:rFonts w:asciiTheme="minorHAnsi" w:eastAsia="Arial" w:hAnsiTheme="minorHAnsi" w:cstheme="minorHAnsi"/>
          <w:sz w:val="22"/>
          <w:szCs w:val="22"/>
        </w:rPr>
        <w:t>/</w:t>
      </w:r>
      <w:r w:rsidRPr="00351CBB">
        <w:rPr>
          <w:rFonts w:asciiTheme="minorHAnsi" w:eastAsia="Arial" w:hAnsiTheme="minorHAnsi" w:cstheme="minorHAnsi"/>
          <w:sz w:val="22"/>
          <w:szCs w:val="22"/>
        </w:rPr>
        <w:t>2026 .</w:t>
      </w:r>
    </w:p>
    <w:p w14:paraId="591850F7" w14:textId="77777777" w:rsidR="00DA52C2" w:rsidRPr="00351CBB" w:rsidRDefault="00DA52C2" w:rsidP="00EB0E2B">
      <w:pPr>
        <w:pStyle w:val="Odsekzoznamu"/>
        <w:numPr>
          <w:ilvl w:val="0"/>
          <w:numId w:val="37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51CBB">
        <w:rPr>
          <w:rFonts w:asciiTheme="minorHAnsi" w:eastAsia="Arial" w:hAnsiTheme="minorHAnsi" w:cstheme="minorHAnsi"/>
          <w:sz w:val="22"/>
          <w:szCs w:val="22"/>
        </w:rPr>
        <w:t>Presný termín bude určený po vzájomnej dohode s dodávateľom.</w:t>
      </w:r>
    </w:p>
    <w:p w14:paraId="14E70540" w14:textId="77777777" w:rsidR="00DA52C2" w:rsidRPr="00351CBB" w:rsidRDefault="00DA52C2" w:rsidP="00EB0E2B">
      <w:pPr>
        <w:pStyle w:val="Odsekzoznamu"/>
        <w:numPr>
          <w:ilvl w:val="0"/>
          <w:numId w:val="37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51CBB">
        <w:rPr>
          <w:rFonts w:asciiTheme="minorHAnsi" w:eastAsia="Arial" w:hAnsiTheme="minorHAnsi" w:cstheme="minorHAnsi"/>
          <w:sz w:val="22"/>
          <w:szCs w:val="22"/>
        </w:rPr>
        <w:t>Maximálny čas na realizáciu sú dva dni.</w:t>
      </w:r>
    </w:p>
    <w:p w14:paraId="756293F4" w14:textId="77777777" w:rsidR="00DA52C2" w:rsidRPr="00351CBB" w:rsidRDefault="00DA52C2" w:rsidP="00EB0E2B">
      <w:pPr>
        <w:spacing w:after="0" w:line="240" w:lineRule="auto"/>
        <w:jc w:val="both"/>
        <w:rPr>
          <w:rFonts w:eastAsia="Arial" w:cstheme="minorHAnsi"/>
        </w:rPr>
      </w:pPr>
      <w:r w:rsidRPr="00351CBB">
        <w:rPr>
          <w:rFonts w:eastAsia="Arial" w:cstheme="minorHAnsi"/>
        </w:rPr>
        <w:t xml:space="preserve"> </w:t>
      </w:r>
    </w:p>
    <w:p w14:paraId="61D2EF99" w14:textId="77777777" w:rsidR="00DA52C2" w:rsidRPr="00351CBB" w:rsidRDefault="00DA52C2" w:rsidP="00EB0E2B">
      <w:pPr>
        <w:spacing w:after="0" w:line="240" w:lineRule="auto"/>
        <w:jc w:val="both"/>
        <w:rPr>
          <w:rFonts w:eastAsia="Arial" w:cstheme="minorHAnsi"/>
          <w:b/>
          <w:bCs/>
          <w:u w:val="single"/>
        </w:rPr>
      </w:pPr>
      <w:r w:rsidRPr="00351CBB">
        <w:rPr>
          <w:rFonts w:eastAsia="Arial" w:cstheme="minorHAnsi"/>
          <w:b/>
          <w:bCs/>
          <w:u w:val="single"/>
        </w:rPr>
        <w:t>Dokumentácia (súčasť dodávky):</w:t>
      </w:r>
    </w:p>
    <w:p w14:paraId="255CFD5E" w14:textId="77777777" w:rsidR="00DA52C2" w:rsidRPr="00E77783" w:rsidRDefault="00DA52C2" w:rsidP="00EB0E2B">
      <w:pPr>
        <w:numPr>
          <w:ilvl w:val="0"/>
          <w:numId w:val="40"/>
        </w:numPr>
        <w:spacing w:after="0" w:line="240" w:lineRule="auto"/>
        <w:jc w:val="both"/>
        <w:rPr>
          <w:rFonts w:eastAsia="Arial" w:cstheme="minorHAnsi"/>
        </w:rPr>
      </w:pPr>
      <w:r w:rsidRPr="00E77783">
        <w:rPr>
          <w:rFonts w:eastAsia="Arial" w:cstheme="minorHAnsi"/>
        </w:rPr>
        <w:t>Materiálové certifikáty (EN 10204 3.1).</w:t>
      </w:r>
    </w:p>
    <w:p w14:paraId="7B70C667" w14:textId="77777777" w:rsidR="00DA52C2" w:rsidRPr="00E77783" w:rsidRDefault="00DA52C2" w:rsidP="00EB0E2B">
      <w:pPr>
        <w:numPr>
          <w:ilvl w:val="0"/>
          <w:numId w:val="40"/>
        </w:numPr>
        <w:spacing w:after="0" w:line="240" w:lineRule="auto"/>
        <w:jc w:val="both"/>
        <w:rPr>
          <w:rFonts w:eastAsia="Arial" w:cstheme="minorHAnsi"/>
        </w:rPr>
      </w:pPr>
      <w:r w:rsidRPr="00E77783">
        <w:rPr>
          <w:rFonts w:eastAsia="Arial" w:cstheme="minorHAnsi"/>
        </w:rPr>
        <w:t>Protokol o tlakovej skúške a skúške tesnosti.</w:t>
      </w:r>
    </w:p>
    <w:p w14:paraId="307853A8" w14:textId="77777777" w:rsidR="00DA52C2" w:rsidRPr="00E77783" w:rsidRDefault="00DA52C2" w:rsidP="00EB0E2B">
      <w:pPr>
        <w:numPr>
          <w:ilvl w:val="0"/>
          <w:numId w:val="40"/>
        </w:numPr>
        <w:spacing w:after="0" w:line="240" w:lineRule="auto"/>
        <w:jc w:val="both"/>
        <w:rPr>
          <w:rFonts w:eastAsia="Arial" w:cstheme="minorHAnsi"/>
        </w:rPr>
      </w:pPr>
      <w:r w:rsidRPr="00E77783">
        <w:rPr>
          <w:rFonts w:eastAsia="Arial" w:cstheme="minorHAnsi"/>
        </w:rPr>
        <w:t>Prehlásenie o zhode (CE).</w:t>
      </w:r>
    </w:p>
    <w:p w14:paraId="3AF45D03" w14:textId="132E1FC9" w:rsidR="004927DF" w:rsidRPr="00EB0E2B" w:rsidRDefault="00DA52C2" w:rsidP="00EB0E2B">
      <w:pPr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b/>
          <w:u w:val="single"/>
          <w:lang w:eastAsia="sk-SK"/>
        </w:rPr>
      </w:pPr>
      <w:r w:rsidRPr="00E77783">
        <w:rPr>
          <w:rFonts w:eastAsia="Arial" w:cstheme="minorHAnsi"/>
        </w:rPr>
        <w:t>Návod na obsluhu a údržbu.</w:t>
      </w:r>
    </w:p>
    <w:p w14:paraId="4BC68762" w14:textId="77777777" w:rsidR="00EB0E2B" w:rsidRPr="00E77783" w:rsidRDefault="00EB0E2B" w:rsidP="00EB0E2B">
      <w:pPr>
        <w:spacing w:after="0" w:line="240" w:lineRule="auto"/>
        <w:ind w:left="720"/>
        <w:jc w:val="both"/>
        <w:rPr>
          <w:rFonts w:eastAsia="Times New Roman" w:cstheme="minorHAnsi"/>
          <w:b/>
          <w:u w:val="single"/>
          <w:lang w:eastAsia="sk-SK"/>
        </w:rPr>
      </w:pPr>
    </w:p>
    <w:p w14:paraId="01A5C1B3" w14:textId="77777777" w:rsidR="001F45F0" w:rsidRDefault="001F45F0" w:rsidP="00EB0E2B">
      <w:pPr>
        <w:spacing w:after="0" w:line="240" w:lineRule="auto"/>
        <w:ind w:left="360"/>
        <w:rPr>
          <w:rFonts w:cstheme="minorHAnsi"/>
        </w:rPr>
      </w:pPr>
    </w:p>
    <w:p w14:paraId="1D77B0C1" w14:textId="7AB10B41" w:rsidR="00A555F8" w:rsidRPr="0041068C" w:rsidRDefault="00A555F8" w:rsidP="00EB0E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41068C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009497C2" w14:textId="14B3BC73" w:rsidR="00C04902" w:rsidRDefault="00C04902" w:rsidP="00EB0E2B">
      <w:pPr>
        <w:spacing w:after="0" w:line="240" w:lineRule="auto"/>
        <w:jc w:val="both"/>
        <w:outlineLvl w:val="0"/>
      </w:pPr>
      <w:r w:rsidRPr="00C04902">
        <w:t xml:space="preserve">Účastník uvedie v ponuke </w:t>
      </w:r>
      <w:r w:rsidRPr="00C04902">
        <w:rPr>
          <w:b/>
          <w:bCs/>
        </w:rPr>
        <w:t>podrobnú kalkuláciu dodávok a prác</w:t>
      </w:r>
      <w:r w:rsidRPr="00C04902">
        <w:t xml:space="preserve"> súvisiacich s realizáciou dodávky.</w:t>
      </w:r>
    </w:p>
    <w:p w14:paraId="70BCFDFD" w14:textId="02292C49" w:rsidR="00BD5DE8" w:rsidRDefault="00BD5DE8" w:rsidP="00EB0E2B">
      <w:pPr>
        <w:spacing w:after="0" w:line="240" w:lineRule="auto"/>
        <w:jc w:val="both"/>
        <w:outlineLvl w:val="0"/>
      </w:pPr>
      <w: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496D2A44" w14:textId="64335B0B" w:rsidR="00BD5DE8" w:rsidRDefault="00BD5DE8" w:rsidP="00BD5DE8">
      <w:pPr>
        <w:spacing w:after="0" w:line="240" w:lineRule="auto"/>
        <w:jc w:val="both"/>
        <w:outlineLvl w:val="0"/>
      </w:pPr>
      <w:r>
        <w:t>Celková cena bude zahŕňať všetky náklady a výdavky, ktoré môžu súvisieť s úplnou  realizáciou diela vrátane dopravných nákladov, a ďalších nákladov súvisiacich s dodaním  predmetu zákazky, t. j. skúšky, likvidácia odpadov, licenčné poplatky, poplatky za vybavenie certifikátov a osvedčení, resp. iných ciel a daní podľa Incoterms DDP Martin.</w:t>
      </w:r>
    </w:p>
    <w:p w14:paraId="2BCADE39" w14:textId="3684D931" w:rsidR="00433F29" w:rsidRPr="00045C33" w:rsidRDefault="00433F29" w:rsidP="0A418358">
      <w:pPr>
        <w:spacing w:after="0" w:line="240" w:lineRule="auto"/>
        <w:jc w:val="both"/>
        <w:outlineLvl w:val="0"/>
        <w:rPr>
          <w:highlight w:val="yellow"/>
        </w:rPr>
      </w:pPr>
    </w:p>
    <w:p w14:paraId="025A2283" w14:textId="77777777" w:rsidR="001F45F0" w:rsidRDefault="001F45F0" w:rsidP="00433F29">
      <w:pPr>
        <w:spacing w:after="0" w:line="240" w:lineRule="auto"/>
        <w:jc w:val="both"/>
        <w:outlineLvl w:val="0"/>
        <w:rPr>
          <w:highlight w:val="yellow"/>
        </w:rPr>
      </w:pPr>
    </w:p>
    <w:p w14:paraId="4B47E14E" w14:textId="77777777" w:rsidR="00DF070F" w:rsidRDefault="00DF070F" w:rsidP="00DF070F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4A1AEBBA">
        <w:rPr>
          <w:rFonts w:ascii="Calibri" w:eastAsia="Calibri" w:hAnsi="Calibri" w:cs="Calibri"/>
          <w:b/>
          <w:bCs/>
          <w:sz w:val="24"/>
          <w:szCs w:val="24"/>
        </w:rPr>
        <w:lastRenderedPageBreak/>
        <w:t>ČASŤ 5 – OBCHODNÉ PODMIENKY</w:t>
      </w:r>
    </w:p>
    <w:p w14:paraId="08EE79F6" w14:textId="77777777" w:rsidR="00821FE0" w:rsidRDefault="00821FE0" w:rsidP="00DF070F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E49E920" w14:textId="63D7EF62" w:rsidR="00254294" w:rsidRPr="0009066A" w:rsidRDefault="00254294" w:rsidP="0025429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 xml:space="preserve">Zmluvné podmienky realizácie predmetu zákazky sú stanovené podľa prílohy "Všeobecné zmluvné podmienky pre nákup MHTH". </w:t>
      </w:r>
    </w:p>
    <w:p w14:paraId="7481753F" w14:textId="77777777" w:rsidR="00254294" w:rsidRPr="0009066A" w:rsidRDefault="00254294" w:rsidP="0025429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Obstarávateľ uzavrie objednávku v lehote viazanosti ponúk.</w:t>
      </w:r>
    </w:p>
    <w:p w14:paraId="257BDF36" w14:textId="77777777" w:rsidR="00254294" w:rsidRDefault="00254294" w:rsidP="0025429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Cena je konečná, pričom sú v nej zahrnuté všetky náklady súvisiace s dodávkou objednaných materiálov resp. poskytnutím služieb objednávateľovi.</w:t>
      </w:r>
    </w:p>
    <w:p w14:paraId="1C2ECEB2" w14:textId="77777777" w:rsidR="00254294" w:rsidRDefault="00254294" w:rsidP="0025429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400"/>
      </w:tblGrid>
      <w:tr w:rsidR="00254294" w:rsidRPr="00E76338" w14:paraId="0C4483B2" w14:textId="77777777" w:rsidTr="00B91B1E">
        <w:trPr>
          <w:trHeight w:val="600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BC3F5B" w14:textId="77777777" w:rsidR="00254294" w:rsidRPr="00B351AA" w:rsidRDefault="00254294" w:rsidP="00B91B1E">
            <w:pPr>
              <w:rPr>
                <w:b/>
                <w:bCs/>
                <w:i/>
                <w:iCs/>
              </w:rPr>
            </w:pPr>
            <w:r w:rsidRPr="00B351AA">
              <w:rPr>
                <w:b/>
                <w:bCs/>
                <w:i/>
                <w:iCs/>
              </w:rPr>
              <w:t>typ zmluvného nastavenia alebo podmienky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2D764D8" w14:textId="77777777" w:rsidR="00254294" w:rsidRPr="00E76338" w:rsidRDefault="00254294" w:rsidP="00B91B1E">
            <w:pPr>
              <w:rPr>
                <w:b/>
                <w:bCs/>
              </w:rPr>
            </w:pPr>
          </w:p>
        </w:tc>
      </w:tr>
      <w:tr w:rsidR="00254294" w:rsidRPr="00E76338" w14:paraId="7EF6A9D2" w14:textId="77777777" w:rsidTr="00B91B1E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F33E" w14:textId="77777777" w:rsidR="00254294" w:rsidRPr="00E76338" w:rsidRDefault="00254294" w:rsidP="00B91B1E">
            <w:r w:rsidRPr="00E76338">
              <w:t>typ zmluvného vzťahu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C787A" w14:textId="77777777" w:rsidR="00254294" w:rsidRPr="00E76338" w:rsidRDefault="00254294" w:rsidP="00B91B1E">
            <w:r w:rsidRPr="00E76338">
              <w:t>objednávka + VOP</w:t>
            </w:r>
          </w:p>
        </w:tc>
      </w:tr>
      <w:tr w:rsidR="00254294" w:rsidRPr="00E76338" w14:paraId="1F3D9A33" w14:textId="77777777" w:rsidTr="00B91B1E">
        <w:trPr>
          <w:trHeight w:val="54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E4C2" w14:textId="77777777" w:rsidR="00254294" w:rsidRPr="00E76338" w:rsidRDefault="00254294" w:rsidP="00B91B1E">
            <w:r w:rsidRPr="00E76338">
              <w:t xml:space="preserve">spôsob fakturácie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DCFE6" w14:textId="77777777" w:rsidR="00254294" w:rsidRPr="00E76338" w:rsidRDefault="00254294" w:rsidP="00B91B1E">
            <w:r w:rsidRPr="00E76338">
              <w:t>poskytnutie plnenia</w:t>
            </w:r>
          </w:p>
        </w:tc>
      </w:tr>
      <w:tr w:rsidR="00254294" w:rsidRPr="00E76338" w14:paraId="795AB85B" w14:textId="77777777" w:rsidTr="00B91B1E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62E2" w14:textId="77777777" w:rsidR="00254294" w:rsidRPr="00E76338" w:rsidRDefault="00254294" w:rsidP="00B91B1E">
            <w:r w:rsidRPr="00E76338">
              <w:t>splatnosť fak</w:t>
            </w:r>
            <w:r>
              <w:t>t</w:t>
            </w:r>
            <w:r w:rsidRPr="00E76338">
              <w:t>úry zo strany MHTH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B2F19" w14:textId="19D1BFD6" w:rsidR="00254294" w:rsidRPr="00E76338" w:rsidRDefault="004228F1" w:rsidP="00B91B1E">
            <w:r>
              <w:t>30</w:t>
            </w:r>
            <w:r w:rsidR="00254294" w:rsidRPr="00E76338">
              <w:t xml:space="preserve"> dní</w:t>
            </w:r>
          </w:p>
        </w:tc>
      </w:tr>
      <w:tr w:rsidR="00254294" w:rsidRPr="00E76338" w14:paraId="7242F8DE" w14:textId="77777777" w:rsidTr="00B91B1E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78F1" w14:textId="77777777" w:rsidR="00254294" w:rsidRPr="00E76338" w:rsidRDefault="00254294" w:rsidP="00B91B1E">
            <w:r w:rsidRPr="00E76338">
              <w:t>zálohové platby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F6F05" w14:textId="77777777" w:rsidR="00254294" w:rsidRPr="00E76338" w:rsidRDefault="00254294" w:rsidP="00B91B1E">
            <w:r w:rsidRPr="00E76338">
              <w:t>NIE</w:t>
            </w:r>
          </w:p>
        </w:tc>
      </w:tr>
      <w:tr w:rsidR="00254294" w:rsidRPr="00E76338" w14:paraId="3EFDDF96" w14:textId="77777777" w:rsidTr="00B91B1E">
        <w:trPr>
          <w:trHeight w:val="9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45C7" w14:textId="77777777" w:rsidR="00254294" w:rsidRPr="00E76338" w:rsidRDefault="00254294" w:rsidP="00B91B1E">
            <w:r w:rsidRPr="00E76338">
              <w:t>výška fakt</w:t>
            </w:r>
            <w:r>
              <w:t>u</w:t>
            </w:r>
            <w:r w:rsidRPr="00E76338">
              <w:t>rácie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B90C7" w14:textId="77777777" w:rsidR="00254294" w:rsidRPr="00E76338" w:rsidRDefault="00254294" w:rsidP="00B91B1E">
            <w:r w:rsidRPr="00E76338">
              <w:t>90 % pri odovzdaní a prevzatí (drobné vady a nedorobky) - zostatok po odstránení</w:t>
            </w:r>
          </w:p>
        </w:tc>
      </w:tr>
      <w:tr w:rsidR="00254294" w:rsidRPr="00E76338" w14:paraId="7D905B02" w14:textId="77777777" w:rsidTr="00B91B1E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474C" w14:textId="77777777" w:rsidR="00254294" w:rsidRPr="00E76338" w:rsidRDefault="00254294" w:rsidP="00B91B1E">
            <w:r w:rsidRPr="00E76338">
              <w:t>lehota na odstránenie drobných vád a nedorobkov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70539" w14:textId="77777777" w:rsidR="00254294" w:rsidRPr="00E76338" w:rsidRDefault="00254294" w:rsidP="00B91B1E">
            <w:r w:rsidRPr="00E76338">
              <w:t>30 dní</w:t>
            </w:r>
          </w:p>
        </w:tc>
      </w:tr>
      <w:tr w:rsidR="00254294" w:rsidRPr="00E76338" w14:paraId="058D967C" w14:textId="77777777" w:rsidTr="00B91B1E">
        <w:trPr>
          <w:trHeight w:val="79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4CF2" w14:textId="77777777" w:rsidR="00254294" w:rsidRPr="00DA5777" w:rsidRDefault="00254294" w:rsidP="00B91B1E">
            <w:r w:rsidRPr="00DA5777">
              <w:t>zmluvná pokuta za neodovzdanie diela riadne a včas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4A512" w14:textId="77777777" w:rsidR="00254294" w:rsidRPr="00DA5777" w:rsidRDefault="00254294" w:rsidP="00B91B1E">
            <w:r w:rsidRPr="00DA5777">
              <w:t xml:space="preserve">200 EUR za každý deň omeškania </w:t>
            </w:r>
          </w:p>
        </w:tc>
      </w:tr>
      <w:tr w:rsidR="00254294" w:rsidRPr="00E76338" w14:paraId="0C413E35" w14:textId="77777777" w:rsidTr="00B91B1E">
        <w:trPr>
          <w:trHeight w:val="1013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2B8BD" w14:textId="77777777" w:rsidR="00254294" w:rsidRPr="00DA5777" w:rsidRDefault="00254294" w:rsidP="00B91B1E">
            <w:r w:rsidRPr="00DA5777">
              <w:t>zmluvná pokuta - vady za omeškanie sa s odstránením drobných vád a nedorobkov (aj do lehoty na vykonanie diela a aj záručných vád)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5EC25" w14:textId="77777777" w:rsidR="00254294" w:rsidRPr="00DA5777" w:rsidRDefault="00254294" w:rsidP="00B91B1E">
            <w:r w:rsidRPr="00DA5777">
              <w:t>50 EUR za vadu a deň omeškania</w:t>
            </w:r>
          </w:p>
        </w:tc>
      </w:tr>
      <w:tr w:rsidR="00254294" w:rsidRPr="00E76338" w14:paraId="3CDC1046" w14:textId="77777777" w:rsidTr="00B91B1E">
        <w:trPr>
          <w:trHeight w:val="93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C26E9" w14:textId="77777777" w:rsidR="00254294" w:rsidRPr="00DA5777" w:rsidRDefault="00254294" w:rsidP="00B91B1E">
            <w:r w:rsidRPr="00DA5777">
              <w:t>zmluvná pokuta - (vady brániace užívaniu diela v záručnej dobe) - za jej neodstránenie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D8034" w14:textId="77777777" w:rsidR="00254294" w:rsidRPr="00DA5777" w:rsidRDefault="00254294" w:rsidP="00B91B1E">
            <w:r w:rsidRPr="00DA5777">
              <w:t xml:space="preserve">200 EUR za každý deň omeškania </w:t>
            </w:r>
          </w:p>
        </w:tc>
      </w:tr>
      <w:tr w:rsidR="00254294" w:rsidRPr="00E76338" w14:paraId="08EB83E7" w14:textId="77777777" w:rsidTr="00B91B1E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92EE9" w14:textId="77777777" w:rsidR="00254294" w:rsidRPr="00E76338" w:rsidRDefault="00254294" w:rsidP="00B91B1E">
            <w:r w:rsidRPr="00E76338">
              <w:t>garantované hodnoty podstatného charakteru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9868D" w14:textId="77777777" w:rsidR="00254294" w:rsidRPr="00E76338" w:rsidRDefault="00254294" w:rsidP="00B91B1E">
            <w:r>
              <w:t>N/A</w:t>
            </w:r>
          </w:p>
        </w:tc>
      </w:tr>
      <w:tr w:rsidR="00254294" w:rsidRPr="00E76338" w14:paraId="5330A457" w14:textId="77777777" w:rsidTr="00B91B1E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FDCA1" w14:textId="77777777" w:rsidR="00254294" w:rsidRPr="00E76338" w:rsidRDefault="00254294" w:rsidP="00B91B1E">
            <w:r w:rsidRPr="00E76338">
              <w:t xml:space="preserve">zmluvné pokuty BOZP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FF0AB" w14:textId="77777777" w:rsidR="00254294" w:rsidRPr="00E76338" w:rsidRDefault="00254294" w:rsidP="00B91B1E">
            <w:r>
              <w:t>podľa prílohy - Pravidlá BOZP</w:t>
            </w:r>
          </w:p>
        </w:tc>
      </w:tr>
      <w:tr w:rsidR="00254294" w:rsidRPr="00E76338" w14:paraId="214F3E33" w14:textId="77777777" w:rsidTr="00B91B1E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D7DBE" w14:textId="77777777" w:rsidR="00254294" w:rsidRPr="00E76338" w:rsidRDefault="00254294" w:rsidP="00B91B1E">
            <w:r w:rsidRPr="00E76338">
              <w:t>náhrada škody bez limitácie jej výšky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D9739" w14:textId="77777777" w:rsidR="00254294" w:rsidRPr="00E76338" w:rsidRDefault="00254294" w:rsidP="00B91B1E">
            <w:r w:rsidRPr="00E76338">
              <w:t>N/A</w:t>
            </w:r>
          </w:p>
        </w:tc>
      </w:tr>
      <w:tr w:rsidR="00254294" w:rsidRPr="00E76338" w14:paraId="1B6535C3" w14:textId="77777777" w:rsidTr="00B91B1E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1F1DB" w14:textId="77777777" w:rsidR="00254294" w:rsidRPr="00E76338" w:rsidRDefault="00254294" w:rsidP="00B91B1E">
            <w:r w:rsidRPr="00E76338">
              <w:t>banková záruka za záručnú dobu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85BC3" w14:textId="77777777" w:rsidR="00254294" w:rsidRPr="00E76338" w:rsidRDefault="00254294" w:rsidP="00B91B1E">
            <w:r w:rsidRPr="00E76338">
              <w:t>N/A</w:t>
            </w:r>
          </w:p>
        </w:tc>
      </w:tr>
      <w:tr w:rsidR="00254294" w:rsidRPr="00E76338" w14:paraId="3FC4CA57" w14:textId="77777777" w:rsidTr="00B91B1E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C3F3A" w14:textId="77777777" w:rsidR="00254294" w:rsidRPr="00E76338" w:rsidRDefault="00254294" w:rsidP="00B91B1E">
            <w:r>
              <w:t xml:space="preserve">banková záruka </w:t>
            </w:r>
            <w:r w:rsidRPr="00E76338">
              <w:t>za riadne vykonanie diela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24F2F" w14:textId="77777777" w:rsidR="00254294" w:rsidRPr="00E76338" w:rsidRDefault="00254294" w:rsidP="00B91B1E">
            <w:r w:rsidRPr="00E76338">
              <w:t>N/A</w:t>
            </w:r>
          </w:p>
        </w:tc>
      </w:tr>
      <w:tr w:rsidR="00254294" w:rsidRPr="00E76338" w14:paraId="052FDBC9" w14:textId="77777777" w:rsidTr="00B91B1E">
        <w:trPr>
          <w:trHeight w:val="121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B9346A4" w14:textId="77777777" w:rsidR="00254294" w:rsidRPr="00B553CC" w:rsidRDefault="00254294" w:rsidP="00B91B1E">
            <w:r w:rsidRPr="00B553CC">
              <w:t xml:space="preserve">dĺžka trvania záručnej doby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C09F604" w14:textId="77777777" w:rsidR="00254294" w:rsidRPr="00B553CC" w:rsidRDefault="00254294" w:rsidP="00B91B1E">
            <w:r>
              <w:t>24</w:t>
            </w:r>
            <w:r w:rsidRPr="00B553CC">
              <w:t xml:space="preserve"> mesiacov – technologická aj stavebná časť</w:t>
            </w:r>
          </w:p>
        </w:tc>
      </w:tr>
    </w:tbl>
    <w:p w14:paraId="45DA23B4" w14:textId="77777777" w:rsidR="001517E2" w:rsidRPr="007102F2" w:rsidRDefault="001517E2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EF84CE4" w14:textId="77777777" w:rsidR="0049305D" w:rsidRPr="007102F2" w:rsidRDefault="0049305D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sectPr w:rsidR="0049305D" w:rsidRPr="007102F2" w:rsidSect="002C43D5">
      <w:headerReference w:type="default" r:id="rId14"/>
      <w:footerReference w:type="default" r:id="rId15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F01D" w14:textId="77777777" w:rsidR="000F38C7" w:rsidRDefault="000F38C7" w:rsidP="00344EB6">
      <w:pPr>
        <w:spacing w:after="0" w:line="240" w:lineRule="auto"/>
      </w:pPr>
      <w:r>
        <w:separator/>
      </w:r>
    </w:p>
  </w:endnote>
  <w:endnote w:type="continuationSeparator" w:id="0">
    <w:p w14:paraId="12E0EFC5" w14:textId="77777777" w:rsidR="000F38C7" w:rsidRDefault="000F38C7" w:rsidP="00344EB6">
      <w:pPr>
        <w:spacing w:after="0" w:line="240" w:lineRule="auto"/>
      </w:pPr>
      <w:r>
        <w:continuationSeparator/>
      </w:r>
    </w:p>
  </w:endnote>
  <w:endnote w:type="continuationNotice" w:id="1">
    <w:p w14:paraId="7456B7BB" w14:textId="77777777" w:rsidR="000F38C7" w:rsidRDefault="000F38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377C" w14:textId="77777777" w:rsidR="000F38C7" w:rsidRDefault="000F38C7" w:rsidP="00344EB6">
      <w:pPr>
        <w:spacing w:after="0" w:line="240" w:lineRule="auto"/>
      </w:pPr>
      <w:r>
        <w:separator/>
      </w:r>
    </w:p>
  </w:footnote>
  <w:footnote w:type="continuationSeparator" w:id="0">
    <w:p w14:paraId="6A201F67" w14:textId="77777777" w:rsidR="000F38C7" w:rsidRDefault="000F38C7" w:rsidP="00344EB6">
      <w:pPr>
        <w:spacing w:after="0" w:line="240" w:lineRule="auto"/>
      </w:pPr>
      <w:r>
        <w:continuationSeparator/>
      </w:r>
    </w:p>
  </w:footnote>
  <w:footnote w:type="continuationNotice" w:id="1">
    <w:p w14:paraId="555F4E57" w14:textId="77777777" w:rsidR="000F38C7" w:rsidRDefault="000F38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52C19FA4" w:rsidR="00426F41" w:rsidRPr="009631F6" w:rsidRDefault="00036FC7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0A6F1A" w:rsidRPr="000A6F1A">
      <w:rPr>
        <w:rFonts w:asciiTheme="minorHAnsi" w:hAnsiTheme="minorHAnsi" w:cstheme="minorHAnsi"/>
        <w:i/>
        <w:sz w:val="22"/>
        <w:szCs w:val="22"/>
      </w:rPr>
      <w:t>Dodávka a montáž trojexcentrickej klapky s el. pohonom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4A4F48"/>
    <w:multiLevelType w:val="hybridMultilevel"/>
    <w:tmpl w:val="840A0FAC"/>
    <w:lvl w:ilvl="0" w:tplc="0DB89D60">
      <w:start w:val="1"/>
      <w:numFmt w:val="bullet"/>
      <w:lvlText w:val="-"/>
      <w:lvlJc w:val="left"/>
      <w:pPr>
        <w:tabs>
          <w:tab w:val="num" w:pos="1440"/>
        </w:tabs>
        <w:ind w:left="1134" w:hanging="454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B01156"/>
    <w:multiLevelType w:val="multilevel"/>
    <w:tmpl w:val="8FFA0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5E71768"/>
    <w:multiLevelType w:val="multilevel"/>
    <w:tmpl w:val="3B7C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64ACD"/>
    <w:multiLevelType w:val="hybridMultilevel"/>
    <w:tmpl w:val="D2F0CD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47C10"/>
    <w:multiLevelType w:val="hybridMultilevel"/>
    <w:tmpl w:val="756648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7" w15:restartNumberingAfterBreak="0">
    <w:nsid w:val="11966C6C"/>
    <w:multiLevelType w:val="hybridMultilevel"/>
    <w:tmpl w:val="1700DA30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711785D"/>
    <w:multiLevelType w:val="hybridMultilevel"/>
    <w:tmpl w:val="E1DAF9B2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C0DBD"/>
    <w:multiLevelType w:val="hybridMultilevel"/>
    <w:tmpl w:val="96A84DF0"/>
    <w:lvl w:ilvl="0" w:tplc="6E2E62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3CA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CC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E4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EA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6C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08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C81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26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F414F"/>
    <w:multiLevelType w:val="multilevel"/>
    <w:tmpl w:val="49B040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EF09C0"/>
    <w:multiLevelType w:val="hybridMultilevel"/>
    <w:tmpl w:val="7FF8C414"/>
    <w:lvl w:ilvl="0" w:tplc="2C00573C">
      <w:start w:val="5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8B2C65"/>
    <w:multiLevelType w:val="hybridMultilevel"/>
    <w:tmpl w:val="93E2BAFE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76977"/>
    <w:multiLevelType w:val="hybridMultilevel"/>
    <w:tmpl w:val="702A6410"/>
    <w:lvl w:ilvl="0" w:tplc="0FA0EB52">
      <w:start w:val="3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  <w:b w:val="0"/>
        <w:b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E6E60"/>
    <w:multiLevelType w:val="hybridMultilevel"/>
    <w:tmpl w:val="64687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20465"/>
    <w:multiLevelType w:val="hybridMultilevel"/>
    <w:tmpl w:val="5A7CD446"/>
    <w:lvl w:ilvl="0" w:tplc="E15E9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30172"/>
    <w:multiLevelType w:val="hybridMultilevel"/>
    <w:tmpl w:val="39A4CA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0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ACD0437"/>
    <w:multiLevelType w:val="hybridMultilevel"/>
    <w:tmpl w:val="BDA4D5D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0F676D"/>
    <w:multiLevelType w:val="hybridMultilevel"/>
    <w:tmpl w:val="63B2FC8C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E74C338">
      <w:numFmt w:val="bullet"/>
      <w:lvlText w:val="-"/>
      <w:lvlJc w:val="left"/>
      <w:pPr>
        <w:ind w:left="1451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3" w15:restartNumberingAfterBreak="0">
    <w:nsid w:val="3DAE6ADE"/>
    <w:multiLevelType w:val="multilevel"/>
    <w:tmpl w:val="DE062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0F7F17"/>
    <w:multiLevelType w:val="hybridMultilevel"/>
    <w:tmpl w:val="E77C1AF4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13B28C8"/>
    <w:multiLevelType w:val="hybridMultilevel"/>
    <w:tmpl w:val="4B8229F8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467B2AFF"/>
    <w:multiLevelType w:val="hybridMultilevel"/>
    <w:tmpl w:val="52FC1B82"/>
    <w:lvl w:ilvl="0" w:tplc="2C00573C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D4A5238"/>
    <w:multiLevelType w:val="hybridMultilevel"/>
    <w:tmpl w:val="E75C33FE"/>
    <w:lvl w:ilvl="0" w:tplc="04487D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448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AE0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C2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69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86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4E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07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C2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13F7B"/>
    <w:multiLevelType w:val="singleLevel"/>
    <w:tmpl w:val="2AF679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F9A159E"/>
    <w:multiLevelType w:val="hybridMultilevel"/>
    <w:tmpl w:val="078E4D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72A78"/>
    <w:multiLevelType w:val="hybridMultilevel"/>
    <w:tmpl w:val="FEA8022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0376D"/>
    <w:multiLevelType w:val="multilevel"/>
    <w:tmpl w:val="144E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FE305C"/>
    <w:multiLevelType w:val="hybridMultilevel"/>
    <w:tmpl w:val="B7C23F6C"/>
    <w:lvl w:ilvl="0" w:tplc="6BAE80C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1820E25"/>
    <w:multiLevelType w:val="hybridMultilevel"/>
    <w:tmpl w:val="5486FB60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81B0E"/>
    <w:multiLevelType w:val="multilevel"/>
    <w:tmpl w:val="4D04EDE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3B1D6E"/>
    <w:multiLevelType w:val="hybridMultilevel"/>
    <w:tmpl w:val="577A3654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30722BF"/>
    <w:multiLevelType w:val="hybridMultilevel"/>
    <w:tmpl w:val="5C326758"/>
    <w:lvl w:ilvl="0" w:tplc="262A6F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17E4E"/>
    <w:multiLevelType w:val="hybridMultilevel"/>
    <w:tmpl w:val="ABDA7DAA"/>
    <w:lvl w:ilvl="0" w:tplc="2C00573C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D6DCF"/>
    <w:multiLevelType w:val="multilevel"/>
    <w:tmpl w:val="E40A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14286">
    <w:abstractNumId w:val="6"/>
  </w:num>
  <w:num w:numId="2" w16cid:durableId="1342195282">
    <w:abstractNumId w:val="8"/>
  </w:num>
  <w:num w:numId="3" w16cid:durableId="356807517">
    <w:abstractNumId w:val="20"/>
  </w:num>
  <w:num w:numId="4" w16cid:durableId="1789079203">
    <w:abstractNumId w:val="19"/>
  </w:num>
  <w:num w:numId="5" w16cid:durableId="1685786287">
    <w:abstractNumId w:val="27"/>
  </w:num>
  <w:num w:numId="6" w16cid:durableId="269972616">
    <w:abstractNumId w:val="23"/>
  </w:num>
  <w:num w:numId="7" w16cid:durableId="1539590059">
    <w:abstractNumId w:val="22"/>
  </w:num>
  <w:num w:numId="8" w16cid:durableId="634873596">
    <w:abstractNumId w:val="16"/>
  </w:num>
  <w:num w:numId="9" w16cid:durableId="756485188">
    <w:abstractNumId w:val="4"/>
  </w:num>
  <w:num w:numId="10" w16cid:durableId="397361646">
    <w:abstractNumId w:val="2"/>
  </w:num>
  <w:num w:numId="11" w16cid:durableId="380717363">
    <w:abstractNumId w:val="24"/>
  </w:num>
  <w:num w:numId="12" w16cid:durableId="1719816030">
    <w:abstractNumId w:val="13"/>
  </w:num>
  <w:num w:numId="13" w16cid:durableId="453065055">
    <w:abstractNumId w:val="21"/>
  </w:num>
  <w:num w:numId="14" w16cid:durableId="568463791">
    <w:abstractNumId w:val="25"/>
  </w:num>
  <w:num w:numId="15" w16cid:durableId="118496330">
    <w:abstractNumId w:val="36"/>
  </w:num>
  <w:num w:numId="16" w16cid:durableId="1682924581">
    <w:abstractNumId w:val="18"/>
  </w:num>
  <w:num w:numId="17" w16cid:durableId="1687756414">
    <w:abstractNumId w:val="14"/>
  </w:num>
  <w:num w:numId="18" w16cid:durableId="230653381">
    <w:abstractNumId w:val="33"/>
  </w:num>
  <w:num w:numId="19" w16cid:durableId="1171945877">
    <w:abstractNumId w:val="37"/>
  </w:num>
  <w:num w:numId="20" w16cid:durableId="238096752">
    <w:abstractNumId w:val="35"/>
  </w:num>
  <w:num w:numId="21" w16cid:durableId="777916204">
    <w:abstractNumId w:val="29"/>
  </w:num>
  <w:num w:numId="22" w16cid:durableId="808598249">
    <w:abstractNumId w:val="1"/>
  </w:num>
  <w:num w:numId="23" w16cid:durableId="988020901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4" w16cid:durableId="1055742466">
    <w:abstractNumId w:val="15"/>
  </w:num>
  <w:num w:numId="25" w16cid:durableId="1062873813">
    <w:abstractNumId w:val="17"/>
  </w:num>
  <w:num w:numId="26" w16cid:durableId="2003703035">
    <w:abstractNumId w:val="31"/>
  </w:num>
  <w:num w:numId="27" w16cid:durableId="129369204">
    <w:abstractNumId w:val="38"/>
  </w:num>
  <w:num w:numId="28" w16cid:durableId="1928610210">
    <w:abstractNumId w:val="26"/>
  </w:num>
  <w:num w:numId="29" w16cid:durableId="922378131">
    <w:abstractNumId w:val="7"/>
  </w:num>
  <w:num w:numId="30" w16cid:durableId="1145660868">
    <w:abstractNumId w:val="12"/>
  </w:num>
  <w:num w:numId="31" w16cid:durableId="1603025312">
    <w:abstractNumId w:val="30"/>
  </w:num>
  <w:num w:numId="32" w16cid:durableId="1094940892">
    <w:abstractNumId w:val="11"/>
  </w:num>
  <w:num w:numId="33" w16cid:durableId="974531876">
    <w:abstractNumId w:val="32"/>
  </w:num>
  <w:num w:numId="34" w16cid:durableId="2004425987">
    <w:abstractNumId w:val="3"/>
  </w:num>
  <w:num w:numId="35" w16cid:durableId="871844554">
    <w:abstractNumId w:val="9"/>
  </w:num>
  <w:num w:numId="36" w16cid:durableId="601379012">
    <w:abstractNumId w:val="34"/>
  </w:num>
  <w:num w:numId="37" w16cid:durableId="1588995463">
    <w:abstractNumId w:val="28"/>
  </w:num>
  <w:num w:numId="38" w16cid:durableId="485315838">
    <w:abstractNumId w:val="10"/>
  </w:num>
  <w:num w:numId="39" w16cid:durableId="203102909">
    <w:abstractNumId w:val="5"/>
  </w:num>
  <w:num w:numId="40" w16cid:durableId="1365448809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0B2"/>
    <w:rsid w:val="00000301"/>
    <w:rsid w:val="00000910"/>
    <w:rsid w:val="00000A73"/>
    <w:rsid w:val="00001149"/>
    <w:rsid w:val="00002876"/>
    <w:rsid w:val="000035E0"/>
    <w:rsid w:val="000036B4"/>
    <w:rsid w:val="00003B81"/>
    <w:rsid w:val="00006F24"/>
    <w:rsid w:val="00007640"/>
    <w:rsid w:val="00010381"/>
    <w:rsid w:val="00010C40"/>
    <w:rsid w:val="00011765"/>
    <w:rsid w:val="00015A95"/>
    <w:rsid w:val="0001770D"/>
    <w:rsid w:val="000201CD"/>
    <w:rsid w:val="00021290"/>
    <w:rsid w:val="00021799"/>
    <w:rsid w:val="00022BD5"/>
    <w:rsid w:val="000253B3"/>
    <w:rsid w:val="000258E6"/>
    <w:rsid w:val="00026EB1"/>
    <w:rsid w:val="0002712A"/>
    <w:rsid w:val="000276B7"/>
    <w:rsid w:val="00027F31"/>
    <w:rsid w:val="00030D74"/>
    <w:rsid w:val="0003169B"/>
    <w:rsid w:val="0003319E"/>
    <w:rsid w:val="00036224"/>
    <w:rsid w:val="00036FC7"/>
    <w:rsid w:val="000375B9"/>
    <w:rsid w:val="00037DAF"/>
    <w:rsid w:val="000404B8"/>
    <w:rsid w:val="00041BA2"/>
    <w:rsid w:val="000427E2"/>
    <w:rsid w:val="00043134"/>
    <w:rsid w:val="00045C33"/>
    <w:rsid w:val="0004645C"/>
    <w:rsid w:val="00046BF9"/>
    <w:rsid w:val="00050E0F"/>
    <w:rsid w:val="00050F2F"/>
    <w:rsid w:val="00054663"/>
    <w:rsid w:val="0005545B"/>
    <w:rsid w:val="000556E5"/>
    <w:rsid w:val="00055B30"/>
    <w:rsid w:val="000604C0"/>
    <w:rsid w:val="00061A5C"/>
    <w:rsid w:val="00061ACF"/>
    <w:rsid w:val="000621CB"/>
    <w:rsid w:val="0006594C"/>
    <w:rsid w:val="00065ECC"/>
    <w:rsid w:val="00066823"/>
    <w:rsid w:val="00070AF4"/>
    <w:rsid w:val="00070ED0"/>
    <w:rsid w:val="0007184E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80EF2"/>
    <w:rsid w:val="000810E1"/>
    <w:rsid w:val="000835E3"/>
    <w:rsid w:val="000838A9"/>
    <w:rsid w:val="00083DDF"/>
    <w:rsid w:val="000847E3"/>
    <w:rsid w:val="00084CCE"/>
    <w:rsid w:val="00084E91"/>
    <w:rsid w:val="00085ED8"/>
    <w:rsid w:val="000860BB"/>
    <w:rsid w:val="000860BC"/>
    <w:rsid w:val="000908FC"/>
    <w:rsid w:val="00091E7B"/>
    <w:rsid w:val="00093BAA"/>
    <w:rsid w:val="000940F6"/>
    <w:rsid w:val="00094BD1"/>
    <w:rsid w:val="00094CEF"/>
    <w:rsid w:val="00094E05"/>
    <w:rsid w:val="00096383"/>
    <w:rsid w:val="000A0F77"/>
    <w:rsid w:val="000A1175"/>
    <w:rsid w:val="000A22F1"/>
    <w:rsid w:val="000A239D"/>
    <w:rsid w:val="000A3B9E"/>
    <w:rsid w:val="000A5244"/>
    <w:rsid w:val="000A537D"/>
    <w:rsid w:val="000A5879"/>
    <w:rsid w:val="000A6688"/>
    <w:rsid w:val="000A6F1A"/>
    <w:rsid w:val="000A7BBD"/>
    <w:rsid w:val="000B66D0"/>
    <w:rsid w:val="000B75CB"/>
    <w:rsid w:val="000C06A1"/>
    <w:rsid w:val="000C0A58"/>
    <w:rsid w:val="000C1943"/>
    <w:rsid w:val="000C2273"/>
    <w:rsid w:val="000C2DC1"/>
    <w:rsid w:val="000C358A"/>
    <w:rsid w:val="000C3880"/>
    <w:rsid w:val="000C4750"/>
    <w:rsid w:val="000C62C9"/>
    <w:rsid w:val="000C6585"/>
    <w:rsid w:val="000C6727"/>
    <w:rsid w:val="000C7576"/>
    <w:rsid w:val="000D0725"/>
    <w:rsid w:val="000D0AE4"/>
    <w:rsid w:val="000D1396"/>
    <w:rsid w:val="000D1A3D"/>
    <w:rsid w:val="000D1EC1"/>
    <w:rsid w:val="000D318F"/>
    <w:rsid w:val="000D35ED"/>
    <w:rsid w:val="000D3BF3"/>
    <w:rsid w:val="000D5D42"/>
    <w:rsid w:val="000D7DB0"/>
    <w:rsid w:val="000E0838"/>
    <w:rsid w:val="000E16F9"/>
    <w:rsid w:val="000E1B6C"/>
    <w:rsid w:val="000E24B8"/>
    <w:rsid w:val="000E3951"/>
    <w:rsid w:val="000E3AE6"/>
    <w:rsid w:val="000E4500"/>
    <w:rsid w:val="000E5370"/>
    <w:rsid w:val="000F0076"/>
    <w:rsid w:val="000F24B1"/>
    <w:rsid w:val="000F24F3"/>
    <w:rsid w:val="000F3730"/>
    <w:rsid w:val="000F38C7"/>
    <w:rsid w:val="000F3CF6"/>
    <w:rsid w:val="000F42E8"/>
    <w:rsid w:val="000F4766"/>
    <w:rsid w:val="000F4B86"/>
    <w:rsid w:val="000F7557"/>
    <w:rsid w:val="00100231"/>
    <w:rsid w:val="00100268"/>
    <w:rsid w:val="00101335"/>
    <w:rsid w:val="00101FD3"/>
    <w:rsid w:val="001022EB"/>
    <w:rsid w:val="001033A7"/>
    <w:rsid w:val="00104162"/>
    <w:rsid w:val="001058EE"/>
    <w:rsid w:val="001059E5"/>
    <w:rsid w:val="001064D1"/>
    <w:rsid w:val="001068B5"/>
    <w:rsid w:val="0010748A"/>
    <w:rsid w:val="00111675"/>
    <w:rsid w:val="00111D54"/>
    <w:rsid w:val="00112ACA"/>
    <w:rsid w:val="0011453E"/>
    <w:rsid w:val="00116F63"/>
    <w:rsid w:val="00117D71"/>
    <w:rsid w:val="00117FA6"/>
    <w:rsid w:val="00120719"/>
    <w:rsid w:val="00120FE2"/>
    <w:rsid w:val="0012165C"/>
    <w:rsid w:val="00122586"/>
    <w:rsid w:val="001249D6"/>
    <w:rsid w:val="00126855"/>
    <w:rsid w:val="00126D9D"/>
    <w:rsid w:val="00130BF8"/>
    <w:rsid w:val="00131453"/>
    <w:rsid w:val="00131D0D"/>
    <w:rsid w:val="00134DE4"/>
    <w:rsid w:val="00135BC9"/>
    <w:rsid w:val="00136D84"/>
    <w:rsid w:val="00137448"/>
    <w:rsid w:val="00137D8C"/>
    <w:rsid w:val="0014060C"/>
    <w:rsid w:val="00143172"/>
    <w:rsid w:val="0014368A"/>
    <w:rsid w:val="00143C83"/>
    <w:rsid w:val="00144B1F"/>
    <w:rsid w:val="00144F2D"/>
    <w:rsid w:val="001465DA"/>
    <w:rsid w:val="001466E5"/>
    <w:rsid w:val="00146BB5"/>
    <w:rsid w:val="00146EBE"/>
    <w:rsid w:val="001474CF"/>
    <w:rsid w:val="001517E2"/>
    <w:rsid w:val="00151BBE"/>
    <w:rsid w:val="00152A5B"/>
    <w:rsid w:val="00152BFF"/>
    <w:rsid w:val="00154096"/>
    <w:rsid w:val="00156419"/>
    <w:rsid w:val="001564CE"/>
    <w:rsid w:val="0016015A"/>
    <w:rsid w:val="00160450"/>
    <w:rsid w:val="00161E52"/>
    <w:rsid w:val="0016242A"/>
    <w:rsid w:val="00162849"/>
    <w:rsid w:val="00163439"/>
    <w:rsid w:val="00164217"/>
    <w:rsid w:val="0016520E"/>
    <w:rsid w:val="00165CF3"/>
    <w:rsid w:val="00166E33"/>
    <w:rsid w:val="001706A1"/>
    <w:rsid w:val="001709FC"/>
    <w:rsid w:val="00170C69"/>
    <w:rsid w:val="00172F69"/>
    <w:rsid w:val="0017354F"/>
    <w:rsid w:val="00175F80"/>
    <w:rsid w:val="00177E17"/>
    <w:rsid w:val="00177E61"/>
    <w:rsid w:val="001817FA"/>
    <w:rsid w:val="00185D8C"/>
    <w:rsid w:val="00185ED7"/>
    <w:rsid w:val="001864D9"/>
    <w:rsid w:val="00190442"/>
    <w:rsid w:val="001906F3"/>
    <w:rsid w:val="00190BF0"/>
    <w:rsid w:val="00190EED"/>
    <w:rsid w:val="001938ED"/>
    <w:rsid w:val="00196B3A"/>
    <w:rsid w:val="00197412"/>
    <w:rsid w:val="001A4F3F"/>
    <w:rsid w:val="001A607E"/>
    <w:rsid w:val="001A6242"/>
    <w:rsid w:val="001B1D20"/>
    <w:rsid w:val="001B45C1"/>
    <w:rsid w:val="001B5914"/>
    <w:rsid w:val="001B723D"/>
    <w:rsid w:val="001B7B50"/>
    <w:rsid w:val="001C0B82"/>
    <w:rsid w:val="001C1A6B"/>
    <w:rsid w:val="001C1F59"/>
    <w:rsid w:val="001C4D14"/>
    <w:rsid w:val="001C5074"/>
    <w:rsid w:val="001C523C"/>
    <w:rsid w:val="001D030F"/>
    <w:rsid w:val="001D28A5"/>
    <w:rsid w:val="001D2A2E"/>
    <w:rsid w:val="001D4BFF"/>
    <w:rsid w:val="001D4E34"/>
    <w:rsid w:val="001D4EAD"/>
    <w:rsid w:val="001D4F55"/>
    <w:rsid w:val="001D5779"/>
    <w:rsid w:val="001D6D3C"/>
    <w:rsid w:val="001D74A5"/>
    <w:rsid w:val="001D7DF8"/>
    <w:rsid w:val="001E0A17"/>
    <w:rsid w:val="001E1157"/>
    <w:rsid w:val="001E1332"/>
    <w:rsid w:val="001E58DB"/>
    <w:rsid w:val="001E75C5"/>
    <w:rsid w:val="001F0218"/>
    <w:rsid w:val="001F176D"/>
    <w:rsid w:val="001F1D50"/>
    <w:rsid w:val="001F4297"/>
    <w:rsid w:val="001F45F0"/>
    <w:rsid w:val="001F7B27"/>
    <w:rsid w:val="001F7E75"/>
    <w:rsid w:val="00200500"/>
    <w:rsid w:val="00204851"/>
    <w:rsid w:val="00206903"/>
    <w:rsid w:val="002109A1"/>
    <w:rsid w:val="002139D1"/>
    <w:rsid w:val="00215A76"/>
    <w:rsid w:val="00220070"/>
    <w:rsid w:val="00220D7F"/>
    <w:rsid w:val="00223506"/>
    <w:rsid w:val="002239F8"/>
    <w:rsid w:val="002244BD"/>
    <w:rsid w:val="00224968"/>
    <w:rsid w:val="00224BDE"/>
    <w:rsid w:val="0022521C"/>
    <w:rsid w:val="0022557D"/>
    <w:rsid w:val="002267A1"/>
    <w:rsid w:val="00231174"/>
    <w:rsid w:val="002313BF"/>
    <w:rsid w:val="002328D7"/>
    <w:rsid w:val="002349AB"/>
    <w:rsid w:val="00234B8F"/>
    <w:rsid w:val="00235433"/>
    <w:rsid w:val="0023589D"/>
    <w:rsid w:val="002369A0"/>
    <w:rsid w:val="00240E0B"/>
    <w:rsid w:val="00241AA7"/>
    <w:rsid w:val="00242503"/>
    <w:rsid w:val="0024408D"/>
    <w:rsid w:val="00244266"/>
    <w:rsid w:val="00245311"/>
    <w:rsid w:val="002479B2"/>
    <w:rsid w:val="002519CE"/>
    <w:rsid w:val="00252D50"/>
    <w:rsid w:val="00252ED0"/>
    <w:rsid w:val="0025323E"/>
    <w:rsid w:val="00253F43"/>
    <w:rsid w:val="00254294"/>
    <w:rsid w:val="00254DA8"/>
    <w:rsid w:val="00254E3F"/>
    <w:rsid w:val="00254FBC"/>
    <w:rsid w:val="00255986"/>
    <w:rsid w:val="002559B7"/>
    <w:rsid w:val="00255EA9"/>
    <w:rsid w:val="00256DC7"/>
    <w:rsid w:val="002572AE"/>
    <w:rsid w:val="002606A6"/>
    <w:rsid w:val="00261F8C"/>
    <w:rsid w:val="00263ED8"/>
    <w:rsid w:val="00264E17"/>
    <w:rsid w:val="0026514E"/>
    <w:rsid w:val="002653D6"/>
    <w:rsid w:val="00266185"/>
    <w:rsid w:val="00266882"/>
    <w:rsid w:val="00266CCD"/>
    <w:rsid w:val="00267AEF"/>
    <w:rsid w:val="00271BB7"/>
    <w:rsid w:val="002725BC"/>
    <w:rsid w:val="00272AFB"/>
    <w:rsid w:val="00272E10"/>
    <w:rsid w:val="002737F7"/>
    <w:rsid w:val="00274CC2"/>
    <w:rsid w:val="0027595E"/>
    <w:rsid w:val="00275C39"/>
    <w:rsid w:val="00276971"/>
    <w:rsid w:val="00281207"/>
    <w:rsid w:val="0028257A"/>
    <w:rsid w:val="00282844"/>
    <w:rsid w:val="002830A8"/>
    <w:rsid w:val="00283C6E"/>
    <w:rsid w:val="00284DE9"/>
    <w:rsid w:val="0028538A"/>
    <w:rsid w:val="00286284"/>
    <w:rsid w:val="00287B98"/>
    <w:rsid w:val="002905A9"/>
    <w:rsid w:val="00291D2B"/>
    <w:rsid w:val="002934CC"/>
    <w:rsid w:val="002952C3"/>
    <w:rsid w:val="00295738"/>
    <w:rsid w:val="00295A14"/>
    <w:rsid w:val="00296067"/>
    <w:rsid w:val="00296110"/>
    <w:rsid w:val="002A3206"/>
    <w:rsid w:val="002A370C"/>
    <w:rsid w:val="002A5FFD"/>
    <w:rsid w:val="002A7B28"/>
    <w:rsid w:val="002A7FD1"/>
    <w:rsid w:val="002A7FF0"/>
    <w:rsid w:val="002B2686"/>
    <w:rsid w:val="002B3A93"/>
    <w:rsid w:val="002B4A3B"/>
    <w:rsid w:val="002B504F"/>
    <w:rsid w:val="002B5AB1"/>
    <w:rsid w:val="002B729E"/>
    <w:rsid w:val="002B7FF8"/>
    <w:rsid w:val="002C21C4"/>
    <w:rsid w:val="002C3683"/>
    <w:rsid w:val="002C43D5"/>
    <w:rsid w:val="002C44B4"/>
    <w:rsid w:val="002C4F0E"/>
    <w:rsid w:val="002D0C3F"/>
    <w:rsid w:val="002D0CFF"/>
    <w:rsid w:val="002D2231"/>
    <w:rsid w:val="002D4DC9"/>
    <w:rsid w:val="002E2869"/>
    <w:rsid w:val="002E2A3C"/>
    <w:rsid w:val="002E7D4E"/>
    <w:rsid w:val="002F3D0D"/>
    <w:rsid w:val="002F47B4"/>
    <w:rsid w:val="002F47F6"/>
    <w:rsid w:val="002F71CF"/>
    <w:rsid w:val="002F786E"/>
    <w:rsid w:val="003010A3"/>
    <w:rsid w:val="00301ACF"/>
    <w:rsid w:val="00301D29"/>
    <w:rsid w:val="00301DA3"/>
    <w:rsid w:val="00301DB4"/>
    <w:rsid w:val="0030238D"/>
    <w:rsid w:val="00303C27"/>
    <w:rsid w:val="00306033"/>
    <w:rsid w:val="003112E4"/>
    <w:rsid w:val="0031560E"/>
    <w:rsid w:val="00316BDE"/>
    <w:rsid w:val="00317596"/>
    <w:rsid w:val="00320082"/>
    <w:rsid w:val="00321643"/>
    <w:rsid w:val="00322098"/>
    <w:rsid w:val="003226B6"/>
    <w:rsid w:val="00322AF0"/>
    <w:rsid w:val="00322E8B"/>
    <w:rsid w:val="00324F3B"/>
    <w:rsid w:val="00325150"/>
    <w:rsid w:val="0032543D"/>
    <w:rsid w:val="00325BB4"/>
    <w:rsid w:val="00325BF8"/>
    <w:rsid w:val="00326C16"/>
    <w:rsid w:val="00326F1A"/>
    <w:rsid w:val="00326FA8"/>
    <w:rsid w:val="00331DA2"/>
    <w:rsid w:val="00332C46"/>
    <w:rsid w:val="0033596E"/>
    <w:rsid w:val="00335A75"/>
    <w:rsid w:val="00340C2D"/>
    <w:rsid w:val="00341B2E"/>
    <w:rsid w:val="00341D8C"/>
    <w:rsid w:val="0034229F"/>
    <w:rsid w:val="00342632"/>
    <w:rsid w:val="003432FA"/>
    <w:rsid w:val="00343F1A"/>
    <w:rsid w:val="00344EB6"/>
    <w:rsid w:val="00345091"/>
    <w:rsid w:val="00345CB1"/>
    <w:rsid w:val="003461AD"/>
    <w:rsid w:val="00350EBB"/>
    <w:rsid w:val="003518EB"/>
    <w:rsid w:val="00351B83"/>
    <w:rsid w:val="00351CBB"/>
    <w:rsid w:val="00352DE8"/>
    <w:rsid w:val="003545EB"/>
    <w:rsid w:val="00356958"/>
    <w:rsid w:val="003573B5"/>
    <w:rsid w:val="003617E3"/>
    <w:rsid w:val="00361960"/>
    <w:rsid w:val="00363969"/>
    <w:rsid w:val="00363D25"/>
    <w:rsid w:val="003661D1"/>
    <w:rsid w:val="00367B26"/>
    <w:rsid w:val="00370393"/>
    <w:rsid w:val="00370B30"/>
    <w:rsid w:val="00373FC1"/>
    <w:rsid w:val="00375BD7"/>
    <w:rsid w:val="0037783A"/>
    <w:rsid w:val="003807FA"/>
    <w:rsid w:val="003810D9"/>
    <w:rsid w:val="00383359"/>
    <w:rsid w:val="00390A8B"/>
    <w:rsid w:val="00393927"/>
    <w:rsid w:val="0039431C"/>
    <w:rsid w:val="00394417"/>
    <w:rsid w:val="003960EF"/>
    <w:rsid w:val="003967C1"/>
    <w:rsid w:val="003A1E6F"/>
    <w:rsid w:val="003A210A"/>
    <w:rsid w:val="003A2D60"/>
    <w:rsid w:val="003A53ED"/>
    <w:rsid w:val="003A61D2"/>
    <w:rsid w:val="003A72F7"/>
    <w:rsid w:val="003B02B5"/>
    <w:rsid w:val="003B1DAF"/>
    <w:rsid w:val="003B2386"/>
    <w:rsid w:val="003B3328"/>
    <w:rsid w:val="003B3C43"/>
    <w:rsid w:val="003B5112"/>
    <w:rsid w:val="003C1437"/>
    <w:rsid w:val="003C2706"/>
    <w:rsid w:val="003C3C5A"/>
    <w:rsid w:val="003C6D3B"/>
    <w:rsid w:val="003C7759"/>
    <w:rsid w:val="003D06FB"/>
    <w:rsid w:val="003D0F8B"/>
    <w:rsid w:val="003D11B3"/>
    <w:rsid w:val="003D1824"/>
    <w:rsid w:val="003D2A37"/>
    <w:rsid w:val="003D2DFF"/>
    <w:rsid w:val="003D2FBF"/>
    <w:rsid w:val="003D36B2"/>
    <w:rsid w:val="003D59F8"/>
    <w:rsid w:val="003D7056"/>
    <w:rsid w:val="003E251F"/>
    <w:rsid w:val="003E48FA"/>
    <w:rsid w:val="003E546F"/>
    <w:rsid w:val="003E653D"/>
    <w:rsid w:val="003E6703"/>
    <w:rsid w:val="003E6D45"/>
    <w:rsid w:val="003E6DCB"/>
    <w:rsid w:val="003F11C1"/>
    <w:rsid w:val="003F1641"/>
    <w:rsid w:val="003F1FF4"/>
    <w:rsid w:val="003F2405"/>
    <w:rsid w:val="003F5657"/>
    <w:rsid w:val="003F5D20"/>
    <w:rsid w:val="003F5E70"/>
    <w:rsid w:val="003F61CE"/>
    <w:rsid w:val="003F7A81"/>
    <w:rsid w:val="00401038"/>
    <w:rsid w:val="00401367"/>
    <w:rsid w:val="004020F9"/>
    <w:rsid w:val="00402EEE"/>
    <w:rsid w:val="0040326C"/>
    <w:rsid w:val="00403B57"/>
    <w:rsid w:val="00407786"/>
    <w:rsid w:val="0041068C"/>
    <w:rsid w:val="00410F6C"/>
    <w:rsid w:val="0041154D"/>
    <w:rsid w:val="004127F1"/>
    <w:rsid w:val="0041282F"/>
    <w:rsid w:val="00413EB3"/>
    <w:rsid w:val="00414ADA"/>
    <w:rsid w:val="00416763"/>
    <w:rsid w:val="00420CDB"/>
    <w:rsid w:val="00421549"/>
    <w:rsid w:val="00421C94"/>
    <w:rsid w:val="00421DA1"/>
    <w:rsid w:val="00421FC7"/>
    <w:rsid w:val="00422346"/>
    <w:rsid w:val="004228F1"/>
    <w:rsid w:val="004229D3"/>
    <w:rsid w:val="004238DA"/>
    <w:rsid w:val="00423CE0"/>
    <w:rsid w:val="0042519F"/>
    <w:rsid w:val="00426F41"/>
    <w:rsid w:val="00427682"/>
    <w:rsid w:val="004318E9"/>
    <w:rsid w:val="00432A15"/>
    <w:rsid w:val="00433F29"/>
    <w:rsid w:val="00435818"/>
    <w:rsid w:val="00436A87"/>
    <w:rsid w:val="004372B7"/>
    <w:rsid w:val="00441CF0"/>
    <w:rsid w:val="00443A70"/>
    <w:rsid w:val="00443DD2"/>
    <w:rsid w:val="00443E0E"/>
    <w:rsid w:val="00444841"/>
    <w:rsid w:val="00446F90"/>
    <w:rsid w:val="00447873"/>
    <w:rsid w:val="00451924"/>
    <w:rsid w:val="00451D16"/>
    <w:rsid w:val="00453FFD"/>
    <w:rsid w:val="004548D4"/>
    <w:rsid w:val="00454EA3"/>
    <w:rsid w:val="00455350"/>
    <w:rsid w:val="00455964"/>
    <w:rsid w:val="00455D25"/>
    <w:rsid w:val="00455E8B"/>
    <w:rsid w:val="004579AE"/>
    <w:rsid w:val="00461266"/>
    <w:rsid w:val="004620F6"/>
    <w:rsid w:val="004647B9"/>
    <w:rsid w:val="00466EC0"/>
    <w:rsid w:val="0046737C"/>
    <w:rsid w:val="0046797A"/>
    <w:rsid w:val="00467B01"/>
    <w:rsid w:val="004707ED"/>
    <w:rsid w:val="00473A3B"/>
    <w:rsid w:val="0047431B"/>
    <w:rsid w:val="0047490F"/>
    <w:rsid w:val="00475CAE"/>
    <w:rsid w:val="004763E3"/>
    <w:rsid w:val="00477906"/>
    <w:rsid w:val="00480AA8"/>
    <w:rsid w:val="00480B0A"/>
    <w:rsid w:val="00481148"/>
    <w:rsid w:val="00481399"/>
    <w:rsid w:val="00481478"/>
    <w:rsid w:val="00481D49"/>
    <w:rsid w:val="00482156"/>
    <w:rsid w:val="00483532"/>
    <w:rsid w:val="00484487"/>
    <w:rsid w:val="00484E01"/>
    <w:rsid w:val="0048596C"/>
    <w:rsid w:val="00485A3D"/>
    <w:rsid w:val="004927DF"/>
    <w:rsid w:val="0049305D"/>
    <w:rsid w:val="00493A61"/>
    <w:rsid w:val="00494664"/>
    <w:rsid w:val="00494ABD"/>
    <w:rsid w:val="00495C12"/>
    <w:rsid w:val="00496BF2"/>
    <w:rsid w:val="00496F34"/>
    <w:rsid w:val="00497BED"/>
    <w:rsid w:val="00497CBF"/>
    <w:rsid w:val="004A05EE"/>
    <w:rsid w:val="004A09DC"/>
    <w:rsid w:val="004A0A39"/>
    <w:rsid w:val="004A0C41"/>
    <w:rsid w:val="004A25F3"/>
    <w:rsid w:val="004A2677"/>
    <w:rsid w:val="004A5743"/>
    <w:rsid w:val="004A76B3"/>
    <w:rsid w:val="004B11BF"/>
    <w:rsid w:val="004B2ACC"/>
    <w:rsid w:val="004B3130"/>
    <w:rsid w:val="004B3282"/>
    <w:rsid w:val="004B4FE8"/>
    <w:rsid w:val="004B579A"/>
    <w:rsid w:val="004B579B"/>
    <w:rsid w:val="004B72D7"/>
    <w:rsid w:val="004B7668"/>
    <w:rsid w:val="004C0845"/>
    <w:rsid w:val="004C1398"/>
    <w:rsid w:val="004C26AF"/>
    <w:rsid w:val="004C4459"/>
    <w:rsid w:val="004C55E8"/>
    <w:rsid w:val="004C5F03"/>
    <w:rsid w:val="004C7AA7"/>
    <w:rsid w:val="004D42D6"/>
    <w:rsid w:val="004D54A4"/>
    <w:rsid w:val="004D5733"/>
    <w:rsid w:val="004D77EF"/>
    <w:rsid w:val="004E099A"/>
    <w:rsid w:val="004E1102"/>
    <w:rsid w:val="004E60FD"/>
    <w:rsid w:val="004E73C8"/>
    <w:rsid w:val="004F038C"/>
    <w:rsid w:val="004F4167"/>
    <w:rsid w:val="004F6305"/>
    <w:rsid w:val="004F6448"/>
    <w:rsid w:val="004F68BE"/>
    <w:rsid w:val="004F7D9D"/>
    <w:rsid w:val="005003A3"/>
    <w:rsid w:val="00500803"/>
    <w:rsid w:val="0050213F"/>
    <w:rsid w:val="00502CC7"/>
    <w:rsid w:val="005038F0"/>
    <w:rsid w:val="00503BB2"/>
    <w:rsid w:val="00503E2E"/>
    <w:rsid w:val="0050425F"/>
    <w:rsid w:val="00504562"/>
    <w:rsid w:val="00507343"/>
    <w:rsid w:val="00510898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A6A"/>
    <w:rsid w:val="005200EC"/>
    <w:rsid w:val="0052101F"/>
    <w:rsid w:val="005215EF"/>
    <w:rsid w:val="00521E4C"/>
    <w:rsid w:val="005248B4"/>
    <w:rsid w:val="00525024"/>
    <w:rsid w:val="005255F9"/>
    <w:rsid w:val="005258CA"/>
    <w:rsid w:val="0052673C"/>
    <w:rsid w:val="00532F13"/>
    <w:rsid w:val="0053486B"/>
    <w:rsid w:val="00534A73"/>
    <w:rsid w:val="005350A8"/>
    <w:rsid w:val="00536A08"/>
    <w:rsid w:val="00536E20"/>
    <w:rsid w:val="00540A37"/>
    <w:rsid w:val="00540EC0"/>
    <w:rsid w:val="00540F7E"/>
    <w:rsid w:val="00542016"/>
    <w:rsid w:val="00544A01"/>
    <w:rsid w:val="00544D59"/>
    <w:rsid w:val="00544FD1"/>
    <w:rsid w:val="00545D3F"/>
    <w:rsid w:val="0054683F"/>
    <w:rsid w:val="00547B63"/>
    <w:rsid w:val="005504E8"/>
    <w:rsid w:val="0055184F"/>
    <w:rsid w:val="00552DC9"/>
    <w:rsid w:val="0055317A"/>
    <w:rsid w:val="00553309"/>
    <w:rsid w:val="00554A67"/>
    <w:rsid w:val="00554CFF"/>
    <w:rsid w:val="00554E76"/>
    <w:rsid w:val="00561D73"/>
    <w:rsid w:val="0056429E"/>
    <w:rsid w:val="0056502C"/>
    <w:rsid w:val="0056659C"/>
    <w:rsid w:val="005673DC"/>
    <w:rsid w:val="00570333"/>
    <w:rsid w:val="00571E1A"/>
    <w:rsid w:val="00572FB4"/>
    <w:rsid w:val="005742E5"/>
    <w:rsid w:val="00575B57"/>
    <w:rsid w:val="005760EA"/>
    <w:rsid w:val="00577655"/>
    <w:rsid w:val="00581F06"/>
    <w:rsid w:val="005820B7"/>
    <w:rsid w:val="00585762"/>
    <w:rsid w:val="005927EA"/>
    <w:rsid w:val="00592F0C"/>
    <w:rsid w:val="00592F54"/>
    <w:rsid w:val="005945EF"/>
    <w:rsid w:val="00595BDD"/>
    <w:rsid w:val="00597E38"/>
    <w:rsid w:val="005A0026"/>
    <w:rsid w:val="005A0158"/>
    <w:rsid w:val="005A02A2"/>
    <w:rsid w:val="005A060D"/>
    <w:rsid w:val="005A0E8F"/>
    <w:rsid w:val="005A31D5"/>
    <w:rsid w:val="005A4105"/>
    <w:rsid w:val="005A5636"/>
    <w:rsid w:val="005A5BFF"/>
    <w:rsid w:val="005B0682"/>
    <w:rsid w:val="005B37B0"/>
    <w:rsid w:val="005B3D43"/>
    <w:rsid w:val="005B4579"/>
    <w:rsid w:val="005B5B82"/>
    <w:rsid w:val="005B7FA9"/>
    <w:rsid w:val="005C0CE9"/>
    <w:rsid w:val="005C3373"/>
    <w:rsid w:val="005C3E1B"/>
    <w:rsid w:val="005C4EF3"/>
    <w:rsid w:val="005C5699"/>
    <w:rsid w:val="005C6395"/>
    <w:rsid w:val="005C6CBA"/>
    <w:rsid w:val="005D12DF"/>
    <w:rsid w:val="005D140A"/>
    <w:rsid w:val="005D2F14"/>
    <w:rsid w:val="005D5938"/>
    <w:rsid w:val="005D5EF9"/>
    <w:rsid w:val="005D75F3"/>
    <w:rsid w:val="005D7E0C"/>
    <w:rsid w:val="005E0C04"/>
    <w:rsid w:val="005E1923"/>
    <w:rsid w:val="005E252D"/>
    <w:rsid w:val="005E678D"/>
    <w:rsid w:val="005F3655"/>
    <w:rsid w:val="005F71CA"/>
    <w:rsid w:val="005F7DC3"/>
    <w:rsid w:val="006009B1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7DB8"/>
    <w:rsid w:val="00612FA2"/>
    <w:rsid w:val="00616204"/>
    <w:rsid w:val="0061669D"/>
    <w:rsid w:val="00617E54"/>
    <w:rsid w:val="006224B9"/>
    <w:rsid w:val="00622546"/>
    <w:rsid w:val="00625709"/>
    <w:rsid w:val="00625B81"/>
    <w:rsid w:val="006317A0"/>
    <w:rsid w:val="00632D0A"/>
    <w:rsid w:val="00633AEF"/>
    <w:rsid w:val="00634ADE"/>
    <w:rsid w:val="00636B9B"/>
    <w:rsid w:val="00637ABB"/>
    <w:rsid w:val="0064075C"/>
    <w:rsid w:val="0064193E"/>
    <w:rsid w:val="006426DA"/>
    <w:rsid w:val="00645092"/>
    <w:rsid w:val="006463D8"/>
    <w:rsid w:val="00647057"/>
    <w:rsid w:val="00647924"/>
    <w:rsid w:val="0064795E"/>
    <w:rsid w:val="00652083"/>
    <w:rsid w:val="00652149"/>
    <w:rsid w:val="0065266A"/>
    <w:rsid w:val="00653828"/>
    <w:rsid w:val="00653C9E"/>
    <w:rsid w:val="0065415D"/>
    <w:rsid w:val="00654B2F"/>
    <w:rsid w:val="00655181"/>
    <w:rsid w:val="00656A69"/>
    <w:rsid w:val="006626DD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0142"/>
    <w:rsid w:val="00671589"/>
    <w:rsid w:val="0067187E"/>
    <w:rsid w:val="0067252F"/>
    <w:rsid w:val="00672C4D"/>
    <w:rsid w:val="00674F12"/>
    <w:rsid w:val="00675230"/>
    <w:rsid w:val="00675A81"/>
    <w:rsid w:val="0067651E"/>
    <w:rsid w:val="006816E3"/>
    <w:rsid w:val="00681CBE"/>
    <w:rsid w:val="00684940"/>
    <w:rsid w:val="006853DB"/>
    <w:rsid w:val="0068595F"/>
    <w:rsid w:val="00685CE7"/>
    <w:rsid w:val="0069060F"/>
    <w:rsid w:val="00690FDE"/>
    <w:rsid w:val="006945E0"/>
    <w:rsid w:val="00694951"/>
    <w:rsid w:val="00695171"/>
    <w:rsid w:val="00695CE7"/>
    <w:rsid w:val="00696432"/>
    <w:rsid w:val="006970C5"/>
    <w:rsid w:val="006A1C18"/>
    <w:rsid w:val="006A25EB"/>
    <w:rsid w:val="006A292B"/>
    <w:rsid w:val="006A393A"/>
    <w:rsid w:val="006A4E3F"/>
    <w:rsid w:val="006A72E9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58D"/>
    <w:rsid w:val="006B7927"/>
    <w:rsid w:val="006C0F19"/>
    <w:rsid w:val="006C132E"/>
    <w:rsid w:val="006C1670"/>
    <w:rsid w:val="006C2331"/>
    <w:rsid w:val="006C3A9D"/>
    <w:rsid w:val="006C3CAD"/>
    <w:rsid w:val="006C6689"/>
    <w:rsid w:val="006C6D98"/>
    <w:rsid w:val="006C7A5B"/>
    <w:rsid w:val="006D09BA"/>
    <w:rsid w:val="006D466C"/>
    <w:rsid w:val="006D47C0"/>
    <w:rsid w:val="006D5B7E"/>
    <w:rsid w:val="006D77F2"/>
    <w:rsid w:val="006E02BB"/>
    <w:rsid w:val="006E0628"/>
    <w:rsid w:val="006E0DD6"/>
    <w:rsid w:val="006E0F08"/>
    <w:rsid w:val="006E0FE2"/>
    <w:rsid w:val="006E2B71"/>
    <w:rsid w:val="006E5895"/>
    <w:rsid w:val="006E667C"/>
    <w:rsid w:val="006E6E14"/>
    <w:rsid w:val="006E704F"/>
    <w:rsid w:val="006F0687"/>
    <w:rsid w:val="006F547F"/>
    <w:rsid w:val="006F584A"/>
    <w:rsid w:val="006F59E9"/>
    <w:rsid w:val="006F696E"/>
    <w:rsid w:val="006F723B"/>
    <w:rsid w:val="006F7BAC"/>
    <w:rsid w:val="00700A0E"/>
    <w:rsid w:val="007015FE"/>
    <w:rsid w:val="00701A3B"/>
    <w:rsid w:val="0070329E"/>
    <w:rsid w:val="007039DA"/>
    <w:rsid w:val="007048ED"/>
    <w:rsid w:val="00704CB6"/>
    <w:rsid w:val="00706268"/>
    <w:rsid w:val="007075F9"/>
    <w:rsid w:val="007102D6"/>
    <w:rsid w:val="007102F2"/>
    <w:rsid w:val="0071320C"/>
    <w:rsid w:val="007139FB"/>
    <w:rsid w:val="00713D81"/>
    <w:rsid w:val="0071429B"/>
    <w:rsid w:val="0071483E"/>
    <w:rsid w:val="0071542D"/>
    <w:rsid w:val="007207A7"/>
    <w:rsid w:val="00721055"/>
    <w:rsid w:val="0072193C"/>
    <w:rsid w:val="007228FE"/>
    <w:rsid w:val="00724E75"/>
    <w:rsid w:val="00725391"/>
    <w:rsid w:val="00725918"/>
    <w:rsid w:val="00726F8C"/>
    <w:rsid w:val="00727164"/>
    <w:rsid w:val="007333F7"/>
    <w:rsid w:val="00733907"/>
    <w:rsid w:val="00733A2A"/>
    <w:rsid w:val="00733DC5"/>
    <w:rsid w:val="007343A9"/>
    <w:rsid w:val="00734D18"/>
    <w:rsid w:val="00735AD6"/>
    <w:rsid w:val="00737464"/>
    <w:rsid w:val="007376E4"/>
    <w:rsid w:val="00737BBC"/>
    <w:rsid w:val="00743302"/>
    <w:rsid w:val="00743663"/>
    <w:rsid w:val="00743AD9"/>
    <w:rsid w:val="00744735"/>
    <w:rsid w:val="007448E9"/>
    <w:rsid w:val="00744B57"/>
    <w:rsid w:val="00746B61"/>
    <w:rsid w:val="0074724B"/>
    <w:rsid w:val="0074774F"/>
    <w:rsid w:val="007525F1"/>
    <w:rsid w:val="00752DC3"/>
    <w:rsid w:val="00756725"/>
    <w:rsid w:val="00756CF1"/>
    <w:rsid w:val="0076060A"/>
    <w:rsid w:val="007617E3"/>
    <w:rsid w:val="00761929"/>
    <w:rsid w:val="00761C85"/>
    <w:rsid w:val="00761E6B"/>
    <w:rsid w:val="007632D2"/>
    <w:rsid w:val="00763A59"/>
    <w:rsid w:val="00763FD5"/>
    <w:rsid w:val="00765665"/>
    <w:rsid w:val="00770387"/>
    <w:rsid w:val="00771137"/>
    <w:rsid w:val="00772707"/>
    <w:rsid w:val="00772AD6"/>
    <w:rsid w:val="00773C28"/>
    <w:rsid w:val="0077400E"/>
    <w:rsid w:val="007741EC"/>
    <w:rsid w:val="00774B20"/>
    <w:rsid w:val="00775620"/>
    <w:rsid w:val="00775C47"/>
    <w:rsid w:val="007761C5"/>
    <w:rsid w:val="007776D2"/>
    <w:rsid w:val="00780495"/>
    <w:rsid w:val="00780E1A"/>
    <w:rsid w:val="00781890"/>
    <w:rsid w:val="00783A38"/>
    <w:rsid w:val="00784FBA"/>
    <w:rsid w:val="007869B1"/>
    <w:rsid w:val="00786E2C"/>
    <w:rsid w:val="00787D5B"/>
    <w:rsid w:val="00791400"/>
    <w:rsid w:val="00791C94"/>
    <w:rsid w:val="007938D6"/>
    <w:rsid w:val="007940AD"/>
    <w:rsid w:val="007941EA"/>
    <w:rsid w:val="00794225"/>
    <w:rsid w:val="00794231"/>
    <w:rsid w:val="0079451A"/>
    <w:rsid w:val="00794588"/>
    <w:rsid w:val="007946D4"/>
    <w:rsid w:val="00795C01"/>
    <w:rsid w:val="007965CA"/>
    <w:rsid w:val="0079728E"/>
    <w:rsid w:val="00797C30"/>
    <w:rsid w:val="00797D0B"/>
    <w:rsid w:val="007A151C"/>
    <w:rsid w:val="007A28C6"/>
    <w:rsid w:val="007A4067"/>
    <w:rsid w:val="007A482D"/>
    <w:rsid w:val="007A56E2"/>
    <w:rsid w:val="007A6561"/>
    <w:rsid w:val="007A6AD7"/>
    <w:rsid w:val="007A6E1D"/>
    <w:rsid w:val="007A70E1"/>
    <w:rsid w:val="007B0853"/>
    <w:rsid w:val="007B1440"/>
    <w:rsid w:val="007B3B0A"/>
    <w:rsid w:val="007B3D10"/>
    <w:rsid w:val="007B42EF"/>
    <w:rsid w:val="007B706F"/>
    <w:rsid w:val="007B7E3C"/>
    <w:rsid w:val="007C0052"/>
    <w:rsid w:val="007C017B"/>
    <w:rsid w:val="007C0944"/>
    <w:rsid w:val="007C5750"/>
    <w:rsid w:val="007D06A4"/>
    <w:rsid w:val="007D239D"/>
    <w:rsid w:val="007D556E"/>
    <w:rsid w:val="007D6523"/>
    <w:rsid w:val="007E3F28"/>
    <w:rsid w:val="007F1142"/>
    <w:rsid w:val="007F28B1"/>
    <w:rsid w:val="007F2E58"/>
    <w:rsid w:val="007F2E65"/>
    <w:rsid w:val="007F31BD"/>
    <w:rsid w:val="007F3E6A"/>
    <w:rsid w:val="007F4759"/>
    <w:rsid w:val="007F4B9E"/>
    <w:rsid w:val="007F67A0"/>
    <w:rsid w:val="00800111"/>
    <w:rsid w:val="008039D2"/>
    <w:rsid w:val="00805EFF"/>
    <w:rsid w:val="00807462"/>
    <w:rsid w:val="00807993"/>
    <w:rsid w:val="008122A5"/>
    <w:rsid w:val="00812568"/>
    <w:rsid w:val="00812B2E"/>
    <w:rsid w:val="008131E0"/>
    <w:rsid w:val="00813CAA"/>
    <w:rsid w:val="00813F08"/>
    <w:rsid w:val="0081526B"/>
    <w:rsid w:val="008167C2"/>
    <w:rsid w:val="008202B5"/>
    <w:rsid w:val="00820421"/>
    <w:rsid w:val="0082140B"/>
    <w:rsid w:val="00821A05"/>
    <w:rsid w:val="00821FE0"/>
    <w:rsid w:val="0082208A"/>
    <w:rsid w:val="0082249F"/>
    <w:rsid w:val="0082314C"/>
    <w:rsid w:val="00823C8D"/>
    <w:rsid w:val="008274BB"/>
    <w:rsid w:val="00827969"/>
    <w:rsid w:val="00830B29"/>
    <w:rsid w:val="0083101A"/>
    <w:rsid w:val="00831572"/>
    <w:rsid w:val="008318E9"/>
    <w:rsid w:val="00833BC8"/>
    <w:rsid w:val="008342CE"/>
    <w:rsid w:val="00834525"/>
    <w:rsid w:val="008357F7"/>
    <w:rsid w:val="008361D3"/>
    <w:rsid w:val="008364FB"/>
    <w:rsid w:val="00840642"/>
    <w:rsid w:val="00840987"/>
    <w:rsid w:val="0084116A"/>
    <w:rsid w:val="008417E4"/>
    <w:rsid w:val="00841CF9"/>
    <w:rsid w:val="008433B9"/>
    <w:rsid w:val="00843ECE"/>
    <w:rsid w:val="00846A20"/>
    <w:rsid w:val="008474A6"/>
    <w:rsid w:val="00847E37"/>
    <w:rsid w:val="00854367"/>
    <w:rsid w:val="00854E57"/>
    <w:rsid w:val="008550F5"/>
    <w:rsid w:val="00857B23"/>
    <w:rsid w:val="00860661"/>
    <w:rsid w:val="00861AA0"/>
    <w:rsid w:val="00861F42"/>
    <w:rsid w:val="00862D44"/>
    <w:rsid w:val="00862EC5"/>
    <w:rsid w:val="00863158"/>
    <w:rsid w:val="00863F31"/>
    <w:rsid w:val="008643DC"/>
    <w:rsid w:val="0086621C"/>
    <w:rsid w:val="00866615"/>
    <w:rsid w:val="00866A61"/>
    <w:rsid w:val="0086748B"/>
    <w:rsid w:val="00872EFA"/>
    <w:rsid w:val="00874056"/>
    <w:rsid w:val="00874A46"/>
    <w:rsid w:val="00874E1D"/>
    <w:rsid w:val="00875079"/>
    <w:rsid w:val="00875179"/>
    <w:rsid w:val="00875263"/>
    <w:rsid w:val="00875A3D"/>
    <w:rsid w:val="00876F69"/>
    <w:rsid w:val="00877010"/>
    <w:rsid w:val="008770B2"/>
    <w:rsid w:val="008802DF"/>
    <w:rsid w:val="00882DF4"/>
    <w:rsid w:val="00885287"/>
    <w:rsid w:val="00892256"/>
    <w:rsid w:val="008924DB"/>
    <w:rsid w:val="00893298"/>
    <w:rsid w:val="00893484"/>
    <w:rsid w:val="00894220"/>
    <w:rsid w:val="008966DF"/>
    <w:rsid w:val="008974E7"/>
    <w:rsid w:val="008A0A82"/>
    <w:rsid w:val="008A0C81"/>
    <w:rsid w:val="008A0F4C"/>
    <w:rsid w:val="008A16B3"/>
    <w:rsid w:val="008A2656"/>
    <w:rsid w:val="008A33D3"/>
    <w:rsid w:val="008A3C68"/>
    <w:rsid w:val="008A4E8C"/>
    <w:rsid w:val="008A5747"/>
    <w:rsid w:val="008A6AA4"/>
    <w:rsid w:val="008A6FF7"/>
    <w:rsid w:val="008B0BF1"/>
    <w:rsid w:val="008B4252"/>
    <w:rsid w:val="008B4CBC"/>
    <w:rsid w:val="008B7369"/>
    <w:rsid w:val="008B7DE5"/>
    <w:rsid w:val="008C0C36"/>
    <w:rsid w:val="008C2E57"/>
    <w:rsid w:val="008C3443"/>
    <w:rsid w:val="008C4940"/>
    <w:rsid w:val="008C4A5F"/>
    <w:rsid w:val="008D0B1B"/>
    <w:rsid w:val="008D53BB"/>
    <w:rsid w:val="008D6776"/>
    <w:rsid w:val="008D7739"/>
    <w:rsid w:val="008E2694"/>
    <w:rsid w:val="008E39F4"/>
    <w:rsid w:val="008E5F46"/>
    <w:rsid w:val="008E6047"/>
    <w:rsid w:val="008E69BA"/>
    <w:rsid w:val="008E7479"/>
    <w:rsid w:val="008F2FF2"/>
    <w:rsid w:val="008F3780"/>
    <w:rsid w:val="008F38CD"/>
    <w:rsid w:val="008F3A9D"/>
    <w:rsid w:val="008F5067"/>
    <w:rsid w:val="008F63EE"/>
    <w:rsid w:val="008F675F"/>
    <w:rsid w:val="008F6B84"/>
    <w:rsid w:val="008F752C"/>
    <w:rsid w:val="0090248E"/>
    <w:rsid w:val="00904A63"/>
    <w:rsid w:val="0090530E"/>
    <w:rsid w:val="009060CD"/>
    <w:rsid w:val="00907E44"/>
    <w:rsid w:val="00910D9B"/>
    <w:rsid w:val="00911071"/>
    <w:rsid w:val="009115C1"/>
    <w:rsid w:val="00913856"/>
    <w:rsid w:val="00913C3E"/>
    <w:rsid w:val="00913D05"/>
    <w:rsid w:val="009141BB"/>
    <w:rsid w:val="0091786C"/>
    <w:rsid w:val="00917B0F"/>
    <w:rsid w:val="00917BBD"/>
    <w:rsid w:val="00920E6E"/>
    <w:rsid w:val="00921806"/>
    <w:rsid w:val="00921B46"/>
    <w:rsid w:val="00921DFC"/>
    <w:rsid w:val="0092213C"/>
    <w:rsid w:val="009229C0"/>
    <w:rsid w:val="00923FD7"/>
    <w:rsid w:val="009240E4"/>
    <w:rsid w:val="009242D7"/>
    <w:rsid w:val="00926A57"/>
    <w:rsid w:val="009300F4"/>
    <w:rsid w:val="00930543"/>
    <w:rsid w:val="00931D94"/>
    <w:rsid w:val="00932D9A"/>
    <w:rsid w:val="009359F9"/>
    <w:rsid w:val="00935AFD"/>
    <w:rsid w:val="009360A5"/>
    <w:rsid w:val="009360CB"/>
    <w:rsid w:val="00937A22"/>
    <w:rsid w:val="0094215F"/>
    <w:rsid w:val="00942D68"/>
    <w:rsid w:val="00942FC0"/>
    <w:rsid w:val="00943173"/>
    <w:rsid w:val="00944FAE"/>
    <w:rsid w:val="00950CC0"/>
    <w:rsid w:val="0095175B"/>
    <w:rsid w:val="0095244C"/>
    <w:rsid w:val="00952F93"/>
    <w:rsid w:val="00953B4D"/>
    <w:rsid w:val="00957C6D"/>
    <w:rsid w:val="0096029B"/>
    <w:rsid w:val="009608E4"/>
    <w:rsid w:val="009609B8"/>
    <w:rsid w:val="0096174C"/>
    <w:rsid w:val="009631F6"/>
    <w:rsid w:val="00966172"/>
    <w:rsid w:val="009663C8"/>
    <w:rsid w:val="009664A3"/>
    <w:rsid w:val="00967523"/>
    <w:rsid w:val="00967BB1"/>
    <w:rsid w:val="00970197"/>
    <w:rsid w:val="00970336"/>
    <w:rsid w:val="00971A17"/>
    <w:rsid w:val="00971C26"/>
    <w:rsid w:val="00971DED"/>
    <w:rsid w:val="00972E20"/>
    <w:rsid w:val="00972EED"/>
    <w:rsid w:val="00973BFB"/>
    <w:rsid w:val="009744AE"/>
    <w:rsid w:val="00974B46"/>
    <w:rsid w:val="00975EE0"/>
    <w:rsid w:val="009811DC"/>
    <w:rsid w:val="0098370A"/>
    <w:rsid w:val="00984903"/>
    <w:rsid w:val="009859E9"/>
    <w:rsid w:val="00991A30"/>
    <w:rsid w:val="00993AFA"/>
    <w:rsid w:val="00995368"/>
    <w:rsid w:val="00995BC2"/>
    <w:rsid w:val="00997DF5"/>
    <w:rsid w:val="009A1CE1"/>
    <w:rsid w:val="009A1DAB"/>
    <w:rsid w:val="009A31E1"/>
    <w:rsid w:val="009A3440"/>
    <w:rsid w:val="009A57BF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6F4C"/>
    <w:rsid w:val="009C712A"/>
    <w:rsid w:val="009C7D7B"/>
    <w:rsid w:val="009D3D79"/>
    <w:rsid w:val="009D4881"/>
    <w:rsid w:val="009D61E0"/>
    <w:rsid w:val="009D712C"/>
    <w:rsid w:val="009D79C7"/>
    <w:rsid w:val="009E0FFB"/>
    <w:rsid w:val="009E3ACB"/>
    <w:rsid w:val="009E3C37"/>
    <w:rsid w:val="009E40FB"/>
    <w:rsid w:val="009E5317"/>
    <w:rsid w:val="009E648A"/>
    <w:rsid w:val="009F0E4A"/>
    <w:rsid w:val="009F0FCE"/>
    <w:rsid w:val="009F15E0"/>
    <w:rsid w:val="009F1D11"/>
    <w:rsid w:val="009F271A"/>
    <w:rsid w:val="009F36A0"/>
    <w:rsid w:val="009F5502"/>
    <w:rsid w:val="009F5CCE"/>
    <w:rsid w:val="009F6065"/>
    <w:rsid w:val="009F7F5F"/>
    <w:rsid w:val="00A000D9"/>
    <w:rsid w:val="00A023AB"/>
    <w:rsid w:val="00A02430"/>
    <w:rsid w:val="00A02B93"/>
    <w:rsid w:val="00A03769"/>
    <w:rsid w:val="00A1099F"/>
    <w:rsid w:val="00A109DB"/>
    <w:rsid w:val="00A13421"/>
    <w:rsid w:val="00A134B5"/>
    <w:rsid w:val="00A14099"/>
    <w:rsid w:val="00A14131"/>
    <w:rsid w:val="00A14583"/>
    <w:rsid w:val="00A154A2"/>
    <w:rsid w:val="00A154B1"/>
    <w:rsid w:val="00A15C1C"/>
    <w:rsid w:val="00A15FC2"/>
    <w:rsid w:val="00A1650D"/>
    <w:rsid w:val="00A16CB4"/>
    <w:rsid w:val="00A16ECA"/>
    <w:rsid w:val="00A20DDA"/>
    <w:rsid w:val="00A20E43"/>
    <w:rsid w:val="00A22F85"/>
    <w:rsid w:val="00A24C76"/>
    <w:rsid w:val="00A2523C"/>
    <w:rsid w:val="00A258FB"/>
    <w:rsid w:val="00A275D6"/>
    <w:rsid w:val="00A30035"/>
    <w:rsid w:val="00A300D5"/>
    <w:rsid w:val="00A30495"/>
    <w:rsid w:val="00A3078D"/>
    <w:rsid w:val="00A31B69"/>
    <w:rsid w:val="00A32490"/>
    <w:rsid w:val="00A32769"/>
    <w:rsid w:val="00A332D7"/>
    <w:rsid w:val="00A347D9"/>
    <w:rsid w:val="00A35F80"/>
    <w:rsid w:val="00A369E3"/>
    <w:rsid w:val="00A37DC0"/>
    <w:rsid w:val="00A4032D"/>
    <w:rsid w:val="00A413FF"/>
    <w:rsid w:val="00A445BA"/>
    <w:rsid w:val="00A44CC0"/>
    <w:rsid w:val="00A45A33"/>
    <w:rsid w:val="00A46D35"/>
    <w:rsid w:val="00A46D38"/>
    <w:rsid w:val="00A4705A"/>
    <w:rsid w:val="00A47242"/>
    <w:rsid w:val="00A50870"/>
    <w:rsid w:val="00A50912"/>
    <w:rsid w:val="00A53854"/>
    <w:rsid w:val="00A53AFC"/>
    <w:rsid w:val="00A54997"/>
    <w:rsid w:val="00A555F8"/>
    <w:rsid w:val="00A56094"/>
    <w:rsid w:val="00A560D7"/>
    <w:rsid w:val="00A5621B"/>
    <w:rsid w:val="00A56655"/>
    <w:rsid w:val="00A56767"/>
    <w:rsid w:val="00A63373"/>
    <w:rsid w:val="00A63604"/>
    <w:rsid w:val="00A6368E"/>
    <w:rsid w:val="00A64A2B"/>
    <w:rsid w:val="00A64FFE"/>
    <w:rsid w:val="00A6688A"/>
    <w:rsid w:val="00A668A0"/>
    <w:rsid w:val="00A67B08"/>
    <w:rsid w:val="00A67EDA"/>
    <w:rsid w:val="00A709CD"/>
    <w:rsid w:val="00A71103"/>
    <w:rsid w:val="00A71408"/>
    <w:rsid w:val="00A7445C"/>
    <w:rsid w:val="00A74DA6"/>
    <w:rsid w:val="00A75380"/>
    <w:rsid w:val="00A7733D"/>
    <w:rsid w:val="00A77EAF"/>
    <w:rsid w:val="00A80C4C"/>
    <w:rsid w:val="00A80DA2"/>
    <w:rsid w:val="00A80EC8"/>
    <w:rsid w:val="00A815FF"/>
    <w:rsid w:val="00A85D71"/>
    <w:rsid w:val="00A8609A"/>
    <w:rsid w:val="00A87285"/>
    <w:rsid w:val="00A87F24"/>
    <w:rsid w:val="00A9004D"/>
    <w:rsid w:val="00A90514"/>
    <w:rsid w:val="00A9163F"/>
    <w:rsid w:val="00A91E88"/>
    <w:rsid w:val="00A92310"/>
    <w:rsid w:val="00A9328B"/>
    <w:rsid w:val="00A943FC"/>
    <w:rsid w:val="00AA2588"/>
    <w:rsid w:val="00AA3B57"/>
    <w:rsid w:val="00AB0560"/>
    <w:rsid w:val="00AB07AC"/>
    <w:rsid w:val="00AB1000"/>
    <w:rsid w:val="00AB117B"/>
    <w:rsid w:val="00AB1865"/>
    <w:rsid w:val="00AB2333"/>
    <w:rsid w:val="00AB2623"/>
    <w:rsid w:val="00AB2FE9"/>
    <w:rsid w:val="00AC20FA"/>
    <w:rsid w:val="00AC3868"/>
    <w:rsid w:val="00AC5239"/>
    <w:rsid w:val="00AC7376"/>
    <w:rsid w:val="00AC7457"/>
    <w:rsid w:val="00AC7B64"/>
    <w:rsid w:val="00AD0E67"/>
    <w:rsid w:val="00AD1A11"/>
    <w:rsid w:val="00AD1B49"/>
    <w:rsid w:val="00AD30CE"/>
    <w:rsid w:val="00AD64A8"/>
    <w:rsid w:val="00AD677D"/>
    <w:rsid w:val="00AD6AF1"/>
    <w:rsid w:val="00AE1FAE"/>
    <w:rsid w:val="00AE2761"/>
    <w:rsid w:val="00AE305B"/>
    <w:rsid w:val="00AE3D9B"/>
    <w:rsid w:val="00AE44A2"/>
    <w:rsid w:val="00AE4F8E"/>
    <w:rsid w:val="00AF0AB7"/>
    <w:rsid w:val="00AF0D64"/>
    <w:rsid w:val="00AF264E"/>
    <w:rsid w:val="00AF26A8"/>
    <w:rsid w:val="00AF3F85"/>
    <w:rsid w:val="00AF4772"/>
    <w:rsid w:val="00AF4EA6"/>
    <w:rsid w:val="00AF6274"/>
    <w:rsid w:val="00AF68F9"/>
    <w:rsid w:val="00B0217D"/>
    <w:rsid w:val="00B07B95"/>
    <w:rsid w:val="00B07E7A"/>
    <w:rsid w:val="00B125C6"/>
    <w:rsid w:val="00B14834"/>
    <w:rsid w:val="00B178CB"/>
    <w:rsid w:val="00B20A45"/>
    <w:rsid w:val="00B21779"/>
    <w:rsid w:val="00B2358E"/>
    <w:rsid w:val="00B24BD9"/>
    <w:rsid w:val="00B2500D"/>
    <w:rsid w:val="00B26306"/>
    <w:rsid w:val="00B26BB6"/>
    <w:rsid w:val="00B2706C"/>
    <w:rsid w:val="00B27338"/>
    <w:rsid w:val="00B27AC1"/>
    <w:rsid w:val="00B30600"/>
    <w:rsid w:val="00B30F0B"/>
    <w:rsid w:val="00B3229A"/>
    <w:rsid w:val="00B3493E"/>
    <w:rsid w:val="00B35483"/>
    <w:rsid w:val="00B35C28"/>
    <w:rsid w:val="00B364AF"/>
    <w:rsid w:val="00B36970"/>
    <w:rsid w:val="00B36BF4"/>
    <w:rsid w:val="00B4091E"/>
    <w:rsid w:val="00B410D2"/>
    <w:rsid w:val="00B4591D"/>
    <w:rsid w:val="00B45A18"/>
    <w:rsid w:val="00B464FE"/>
    <w:rsid w:val="00B50021"/>
    <w:rsid w:val="00B547AB"/>
    <w:rsid w:val="00B54BB9"/>
    <w:rsid w:val="00B5520E"/>
    <w:rsid w:val="00B5523C"/>
    <w:rsid w:val="00B55650"/>
    <w:rsid w:val="00B557B5"/>
    <w:rsid w:val="00B60C14"/>
    <w:rsid w:val="00B628E7"/>
    <w:rsid w:val="00B64253"/>
    <w:rsid w:val="00B64401"/>
    <w:rsid w:val="00B64C65"/>
    <w:rsid w:val="00B6661A"/>
    <w:rsid w:val="00B667F4"/>
    <w:rsid w:val="00B67320"/>
    <w:rsid w:val="00B7000B"/>
    <w:rsid w:val="00B70938"/>
    <w:rsid w:val="00B70C33"/>
    <w:rsid w:val="00B71750"/>
    <w:rsid w:val="00B718E5"/>
    <w:rsid w:val="00B724CB"/>
    <w:rsid w:val="00B73B1C"/>
    <w:rsid w:val="00B753A2"/>
    <w:rsid w:val="00B755D9"/>
    <w:rsid w:val="00B764D8"/>
    <w:rsid w:val="00B8087A"/>
    <w:rsid w:val="00B82614"/>
    <w:rsid w:val="00B84700"/>
    <w:rsid w:val="00B86DAB"/>
    <w:rsid w:val="00B87012"/>
    <w:rsid w:val="00B9022A"/>
    <w:rsid w:val="00B924BF"/>
    <w:rsid w:val="00B92CEC"/>
    <w:rsid w:val="00B93ECE"/>
    <w:rsid w:val="00B94405"/>
    <w:rsid w:val="00B94FF9"/>
    <w:rsid w:val="00B95799"/>
    <w:rsid w:val="00B95A05"/>
    <w:rsid w:val="00BA05C6"/>
    <w:rsid w:val="00BA30B8"/>
    <w:rsid w:val="00BA3589"/>
    <w:rsid w:val="00BA36A6"/>
    <w:rsid w:val="00BA4AE5"/>
    <w:rsid w:val="00BA5F3D"/>
    <w:rsid w:val="00BB1790"/>
    <w:rsid w:val="00BB20B4"/>
    <w:rsid w:val="00BB2EAF"/>
    <w:rsid w:val="00BB2FC8"/>
    <w:rsid w:val="00BB3C72"/>
    <w:rsid w:val="00BB3EDA"/>
    <w:rsid w:val="00BB5ED9"/>
    <w:rsid w:val="00BB6551"/>
    <w:rsid w:val="00BB7199"/>
    <w:rsid w:val="00BB74D9"/>
    <w:rsid w:val="00BB7B25"/>
    <w:rsid w:val="00BC1AB8"/>
    <w:rsid w:val="00BC1B64"/>
    <w:rsid w:val="00BC32AA"/>
    <w:rsid w:val="00BC3659"/>
    <w:rsid w:val="00BC415E"/>
    <w:rsid w:val="00BC4A67"/>
    <w:rsid w:val="00BC4C76"/>
    <w:rsid w:val="00BC5C85"/>
    <w:rsid w:val="00BC61E4"/>
    <w:rsid w:val="00BC64BC"/>
    <w:rsid w:val="00BC6F04"/>
    <w:rsid w:val="00BC7DF2"/>
    <w:rsid w:val="00BD05BF"/>
    <w:rsid w:val="00BD2567"/>
    <w:rsid w:val="00BD5054"/>
    <w:rsid w:val="00BD58A2"/>
    <w:rsid w:val="00BD5DE8"/>
    <w:rsid w:val="00BD5FE4"/>
    <w:rsid w:val="00BD68EC"/>
    <w:rsid w:val="00BE1CD2"/>
    <w:rsid w:val="00BE2DEF"/>
    <w:rsid w:val="00BE4B1C"/>
    <w:rsid w:val="00BE5205"/>
    <w:rsid w:val="00BE5B00"/>
    <w:rsid w:val="00BE6BFC"/>
    <w:rsid w:val="00BE7379"/>
    <w:rsid w:val="00BF1845"/>
    <w:rsid w:val="00BF19E3"/>
    <w:rsid w:val="00BF20E4"/>
    <w:rsid w:val="00BF2E13"/>
    <w:rsid w:val="00BF3279"/>
    <w:rsid w:val="00BF64BA"/>
    <w:rsid w:val="00BF6ADF"/>
    <w:rsid w:val="00BF6C91"/>
    <w:rsid w:val="00BF6DB9"/>
    <w:rsid w:val="00C01857"/>
    <w:rsid w:val="00C0197E"/>
    <w:rsid w:val="00C020F2"/>
    <w:rsid w:val="00C02807"/>
    <w:rsid w:val="00C03359"/>
    <w:rsid w:val="00C04335"/>
    <w:rsid w:val="00C04902"/>
    <w:rsid w:val="00C04DCB"/>
    <w:rsid w:val="00C05D2A"/>
    <w:rsid w:val="00C11568"/>
    <w:rsid w:val="00C115E9"/>
    <w:rsid w:val="00C116A3"/>
    <w:rsid w:val="00C11E96"/>
    <w:rsid w:val="00C12228"/>
    <w:rsid w:val="00C12A59"/>
    <w:rsid w:val="00C12C94"/>
    <w:rsid w:val="00C1399C"/>
    <w:rsid w:val="00C14522"/>
    <w:rsid w:val="00C151BC"/>
    <w:rsid w:val="00C15C60"/>
    <w:rsid w:val="00C163F6"/>
    <w:rsid w:val="00C2229D"/>
    <w:rsid w:val="00C22DF2"/>
    <w:rsid w:val="00C23681"/>
    <w:rsid w:val="00C27597"/>
    <w:rsid w:val="00C305BD"/>
    <w:rsid w:val="00C307D4"/>
    <w:rsid w:val="00C3226B"/>
    <w:rsid w:val="00C32A19"/>
    <w:rsid w:val="00C361D6"/>
    <w:rsid w:val="00C36A5F"/>
    <w:rsid w:val="00C36CB3"/>
    <w:rsid w:val="00C37D83"/>
    <w:rsid w:val="00C403A4"/>
    <w:rsid w:val="00C42A1F"/>
    <w:rsid w:val="00C42ED3"/>
    <w:rsid w:val="00C4770B"/>
    <w:rsid w:val="00C50E04"/>
    <w:rsid w:val="00C50F5D"/>
    <w:rsid w:val="00C51061"/>
    <w:rsid w:val="00C51AE8"/>
    <w:rsid w:val="00C524BB"/>
    <w:rsid w:val="00C54C5D"/>
    <w:rsid w:val="00C5639A"/>
    <w:rsid w:val="00C56A7F"/>
    <w:rsid w:val="00C56C91"/>
    <w:rsid w:val="00C6238C"/>
    <w:rsid w:val="00C625BF"/>
    <w:rsid w:val="00C62743"/>
    <w:rsid w:val="00C65AFF"/>
    <w:rsid w:val="00C65EC9"/>
    <w:rsid w:val="00C664AC"/>
    <w:rsid w:val="00C70A85"/>
    <w:rsid w:val="00C70FB7"/>
    <w:rsid w:val="00C739D9"/>
    <w:rsid w:val="00C73C09"/>
    <w:rsid w:val="00C74409"/>
    <w:rsid w:val="00C75B1E"/>
    <w:rsid w:val="00C75FD6"/>
    <w:rsid w:val="00C76CDD"/>
    <w:rsid w:val="00C76F6A"/>
    <w:rsid w:val="00C77227"/>
    <w:rsid w:val="00C7722D"/>
    <w:rsid w:val="00C773A8"/>
    <w:rsid w:val="00C77950"/>
    <w:rsid w:val="00C77C6F"/>
    <w:rsid w:val="00C8084D"/>
    <w:rsid w:val="00C81DA2"/>
    <w:rsid w:val="00C81F3F"/>
    <w:rsid w:val="00C824A7"/>
    <w:rsid w:val="00C85057"/>
    <w:rsid w:val="00C85B62"/>
    <w:rsid w:val="00C85DF8"/>
    <w:rsid w:val="00C8625C"/>
    <w:rsid w:val="00C8736E"/>
    <w:rsid w:val="00C879FF"/>
    <w:rsid w:val="00C911A0"/>
    <w:rsid w:val="00C91B7B"/>
    <w:rsid w:val="00C92B7B"/>
    <w:rsid w:val="00C92F2A"/>
    <w:rsid w:val="00C9317D"/>
    <w:rsid w:val="00C93C0A"/>
    <w:rsid w:val="00C93D1A"/>
    <w:rsid w:val="00C94693"/>
    <w:rsid w:val="00C9624C"/>
    <w:rsid w:val="00C96BE8"/>
    <w:rsid w:val="00C96CA3"/>
    <w:rsid w:val="00CA01A5"/>
    <w:rsid w:val="00CA33D2"/>
    <w:rsid w:val="00CA3D96"/>
    <w:rsid w:val="00CA5C75"/>
    <w:rsid w:val="00CA5D57"/>
    <w:rsid w:val="00CA76CF"/>
    <w:rsid w:val="00CA784E"/>
    <w:rsid w:val="00CB4E29"/>
    <w:rsid w:val="00CC169C"/>
    <w:rsid w:val="00CC172A"/>
    <w:rsid w:val="00CC28CA"/>
    <w:rsid w:val="00CC2D69"/>
    <w:rsid w:val="00CC2EC5"/>
    <w:rsid w:val="00CC55F2"/>
    <w:rsid w:val="00CC612C"/>
    <w:rsid w:val="00CC7E23"/>
    <w:rsid w:val="00CC7EB2"/>
    <w:rsid w:val="00CD04F6"/>
    <w:rsid w:val="00CD76A5"/>
    <w:rsid w:val="00CD7E74"/>
    <w:rsid w:val="00CE1626"/>
    <w:rsid w:val="00CE27DD"/>
    <w:rsid w:val="00CE43CB"/>
    <w:rsid w:val="00CE44F2"/>
    <w:rsid w:val="00CE4A74"/>
    <w:rsid w:val="00CE50D4"/>
    <w:rsid w:val="00CE6534"/>
    <w:rsid w:val="00CE6DCF"/>
    <w:rsid w:val="00CE708B"/>
    <w:rsid w:val="00CE76B1"/>
    <w:rsid w:val="00CF1620"/>
    <w:rsid w:val="00CF28D9"/>
    <w:rsid w:val="00CF2FDB"/>
    <w:rsid w:val="00CF339F"/>
    <w:rsid w:val="00CF37BB"/>
    <w:rsid w:val="00CF381E"/>
    <w:rsid w:val="00CF6A51"/>
    <w:rsid w:val="00CF6C87"/>
    <w:rsid w:val="00CF745F"/>
    <w:rsid w:val="00CF7913"/>
    <w:rsid w:val="00CF79F6"/>
    <w:rsid w:val="00D00496"/>
    <w:rsid w:val="00D007FE"/>
    <w:rsid w:val="00D016B3"/>
    <w:rsid w:val="00D02438"/>
    <w:rsid w:val="00D0256F"/>
    <w:rsid w:val="00D027B3"/>
    <w:rsid w:val="00D02B9D"/>
    <w:rsid w:val="00D039D8"/>
    <w:rsid w:val="00D043C7"/>
    <w:rsid w:val="00D05E68"/>
    <w:rsid w:val="00D0633C"/>
    <w:rsid w:val="00D07029"/>
    <w:rsid w:val="00D109A5"/>
    <w:rsid w:val="00D11582"/>
    <w:rsid w:val="00D1254F"/>
    <w:rsid w:val="00D14C1E"/>
    <w:rsid w:val="00D14DA1"/>
    <w:rsid w:val="00D159BF"/>
    <w:rsid w:val="00D17264"/>
    <w:rsid w:val="00D21201"/>
    <w:rsid w:val="00D22DC4"/>
    <w:rsid w:val="00D23235"/>
    <w:rsid w:val="00D233DA"/>
    <w:rsid w:val="00D23619"/>
    <w:rsid w:val="00D24215"/>
    <w:rsid w:val="00D2645B"/>
    <w:rsid w:val="00D26A38"/>
    <w:rsid w:val="00D272D5"/>
    <w:rsid w:val="00D27FA4"/>
    <w:rsid w:val="00D33A35"/>
    <w:rsid w:val="00D3438B"/>
    <w:rsid w:val="00D3688A"/>
    <w:rsid w:val="00D37B1D"/>
    <w:rsid w:val="00D4118B"/>
    <w:rsid w:val="00D4205F"/>
    <w:rsid w:val="00D43792"/>
    <w:rsid w:val="00D44A2F"/>
    <w:rsid w:val="00D44AEB"/>
    <w:rsid w:val="00D4572D"/>
    <w:rsid w:val="00D50B51"/>
    <w:rsid w:val="00D512A7"/>
    <w:rsid w:val="00D51CE4"/>
    <w:rsid w:val="00D5398B"/>
    <w:rsid w:val="00D54798"/>
    <w:rsid w:val="00D54AFA"/>
    <w:rsid w:val="00D56776"/>
    <w:rsid w:val="00D60294"/>
    <w:rsid w:val="00D60B48"/>
    <w:rsid w:val="00D63126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1F0B"/>
    <w:rsid w:val="00D735E2"/>
    <w:rsid w:val="00D75B31"/>
    <w:rsid w:val="00D76152"/>
    <w:rsid w:val="00D76468"/>
    <w:rsid w:val="00D76516"/>
    <w:rsid w:val="00D76554"/>
    <w:rsid w:val="00D77381"/>
    <w:rsid w:val="00D77503"/>
    <w:rsid w:val="00D829D4"/>
    <w:rsid w:val="00D835F7"/>
    <w:rsid w:val="00D83AE8"/>
    <w:rsid w:val="00D86918"/>
    <w:rsid w:val="00D90C63"/>
    <w:rsid w:val="00D91EC5"/>
    <w:rsid w:val="00D9222C"/>
    <w:rsid w:val="00D92C3C"/>
    <w:rsid w:val="00D9353A"/>
    <w:rsid w:val="00D93B0E"/>
    <w:rsid w:val="00D94300"/>
    <w:rsid w:val="00D944A2"/>
    <w:rsid w:val="00D94916"/>
    <w:rsid w:val="00DA0078"/>
    <w:rsid w:val="00DA03BB"/>
    <w:rsid w:val="00DA2007"/>
    <w:rsid w:val="00DA2CEC"/>
    <w:rsid w:val="00DA52C2"/>
    <w:rsid w:val="00DA7638"/>
    <w:rsid w:val="00DB013C"/>
    <w:rsid w:val="00DB03AE"/>
    <w:rsid w:val="00DB2A3B"/>
    <w:rsid w:val="00DB31D0"/>
    <w:rsid w:val="00DB3365"/>
    <w:rsid w:val="00DB4DCD"/>
    <w:rsid w:val="00DB64E0"/>
    <w:rsid w:val="00DB70C3"/>
    <w:rsid w:val="00DC2028"/>
    <w:rsid w:val="00DC345D"/>
    <w:rsid w:val="00DC4EFF"/>
    <w:rsid w:val="00DC6360"/>
    <w:rsid w:val="00DC6C67"/>
    <w:rsid w:val="00DC73B5"/>
    <w:rsid w:val="00DC7545"/>
    <w:rsid w:val="00DC7766"/>
    <w:rsid w:val="00DD26C4"/>
    <w:rsid w:val="00DD6920"/>
    <w:rsid w:val="00DE0394"/>
    <w:rsid w:val="00DE21DD"/>
    <w:rsid w:val="00DE2F51"/>
    <w:rsid w:val="00DE3066"/>
    <w:rsid w:val="00DE48D0"/>
    <w:rsid w:val="00DE4AE2"/>
    <w:rsid w:val="00DE7C2B"/>
    <w:rsid w:val="00DF070F"/>
    <w:rsid w:val="00DF24FE"/>
    <w:rsid w:val="00DF2B94"/>
    <w:rsid w:val="00DF365B"/>
    <w:rsid w:val="00DF4A1E"/>
    <w:rsid w:val="00DF625B"/>
    <w:rsid w:val="00DF62A8"/>
    <w:rsid w:val="00DF6C04"/>
    <w:rsid w:val="00E01FA2"/>
    <w:rsid w:val="00E03C5A"/>
    <w:rsid w:val="00E042DD"/>
    <w:rsid w:val="00E057CB"/>
    <w:rsid w:val="00E067EF"/>
    <w:rsid w:val="00E06E0A"/>
    <w:rsid w:val="00E07C08"/>
    <w:rsid w:val="00E108C4"/>
    <w:rsid w:val="00E126BD"/>
    <w:rsid w:val="00E12B4F"/>
    <w:rsid w:val="00E1522D"/>
    <w:rsid w:val="00E21266"/>
    <w:rsid w:val="00E216D5"/>
    <w:rsid w:val="00E22F75"/>
    <w:rsid w:val="00E2649D"/>
    <w:rsid w:val="00E26B75"/>
    <w:rsid w:val="00E304A3"/>
    <w:rsid w:val="00E31049"/>
    <w:rsid w:val="00E32299"/>
    <w:rsid w:val="00E33021"/>
    <w:rsid w:val="00E33A47"/>
    <w:rsid w:val="00E34ADB"/>
    <w:rsid w:val="00E36F4C"/>
    <w:rsid w:val="00E41266"/>
    <w:rsid w:val="00E418AC"/>
    <w:rsid w:val="00E42C2C"/>
    <w:rsid w:val="00E43476"/>
    <w:rsid w:val="00E43B4C"/>
    <w:rsid w:val="00E44606"/>
    <w:rsid w:val="00E46AF2"/>
    <w:rsid w:val="00E50456"/>
    <w:rsid w:val="00E527A2"/>
    <w:rsid w:val="00E56BE4"/>
    <w:rsid w:val="00E57A09"/>
    <w:rsid w:val="00E57C6F"/>
    <w:rsid w:val="00E57F68"/>
    <w:rsid w:val="00E60193"/>
    <w:rsid w:val="00E61A4F"/>
    <w:rsid w:val="00E62864"/>
    <w:rsid w:val="00E631BE"/>
    <w:rsid w:val="00E634AD"/>
    <w:rsid w:val="00E646C2"/>
    <w:rsid w:val="00E6669F"/>
    <w:rsid w:val="00E67C1D"/>
    <w:rsid w:val="00E7188A"/>
    <w:rsid w:val="00E7364B"/>
    <w:rsid w:val="00E73761"/>
    <w:rsid w:val="00E7470C"/>
    <w:rsid w:val="00E7491D"/>
    <w:rsid w:val="00E7605F"/>
    <w:rsid w:val="00E7691C"/>
    <w:rsid w:val="00E77783"/>
    <w:rsid w:val="00E800CF"/>
    <w:rsid w:val="00E808F1"/>
    <w:rsid w:val="00E828AB"/>
    <w:rsid w:val="00E83013"/>
    <w:rsid w:val="00E8438E"/>
    <w:rsid w:val="00E849E7"/>
    <w:rsid w:val="00E85EA0"/>
    <w:rsid w:val="00E85FD6"/>
    <w:rsid w:val="00E87DDF"/>
    <w:rsid w:val="00E916CC"/>
    <w:rsid w:val="00E931CF"/>
    <w:rsid w:val="00E95CC0"/>
    <w:rsid w:val="00E9731B"/>
    <w:rsid w:val="00EA0B21"/>
    <w:rsid w:val="00EA2D74"/>
    <w:rsid w:val="00EA3040"/>
    <w:rsid w:val="00EA3552"/>
    <w:rsid w:val="00EA718B"/>
    <w:rsid w:val="00EA71E0"/>
    <w:rsid w:val="00EB0E2B"/>
    <w:rsid w:val="00EB2395"/>
    <w:rsid w:val="00EB493C"/>
    <w:rsid w:val="00EB6FD1"/>
    <w:rsid w:val="00EC0206"/>
    <w:rsid w:val="00EC044D"/>
    <w:rsid w:val="00EC0F0B"/>
    <w:rsid w:val="00EC16BF"/>
    <w:rsid w:val="00EC1FDD"/>
    <w:rsid w:val="00EC35B1"/>
    <w:rsid w:val="00EC60B6"/>
    <w:rsid w:val="00EC677B"/>
    <w:rsid w:val="00EC6FD2"/>
    <w:rsid w:val="00EC7039"/>
    <w:rsid w:val="00ED005A"/>
    <w:rsid w:val="00ED39E9"/>
    <w:rsid w:val="00ED55EC"/>
    <w:rsid w:val="00ED6113"/>
    <w:rsid w:val="00ED76E8"/>
    <w:rsid w:val="00ED7A13"/>
    <w:rsid w:val="00EE22D0"/>
    <w:rsid w:val="00EE3EAB"/>
    <w:rsid w:val="00EE7DB2"/>
    <w:rsid w:val="00EF1D82"/>
    <w:rsid w:val="00EF2CD8"/>
    <w:rsid w:val="00EF3C6B"/>
    <w:rsid w:val="00EF3CD6"/>
    <w:rsid w:val="00EF3D19"/>
    <w:rsid w:val="00EF4DE4"/>
    <w:rsid w:val="00F00F4A"/>
    <w:rsid w:val="00F02C3E"/>
    <w:rsid w:val="00F035B9"/>
    <w:rsid w:val="00F04126"/>
    <w:rsid w:val="00F04A51"/>
    <w:rsid w:val="00F04AED"/>
    <w:rsid w:val="00F051D1"/>
    <w:rsid w:val="00F05341"/>
    <w:rsid w:val="00F056C7"/>
    <w:rsid w:val="00F0584C"/>
    <w:rsid w:val="00F05A9D"/>
    <w:rsid w:val="00F05F95"/>
    <w:rsid w:val="00F0652F"/>
    <w:rsid w:val="00F07ABB"/>
    <w:rsid w:val="00F10A51"/>
    <w:rsid w:val="00F11045"/>
    <w:rsid w:val="00F11363"/>
    <w:rsid w:val="00F11EC4"/>
    <w:rsid w:val="00F1339F"/>
    <w:rsid w:val="00F13A57"/>
    <w:rsid w:val="00F13FEF"/>
    <w:rsid w:val="00F14F7F"/>
    <w:rsid w:val="00F17DD3"/>
    <w:rsid w:val="00F20336"/>
    <w:rsid w:val="00F2202F"/>
    <w:rsid w:val="00F240D9"/>
    <w:rsid w:val="00F2477D"/>
    <w:rsid w:val="00F24A24"/>
    <w:rsid w:val="00F24A3A"/>
    <w:rsid w:val="00F24E2E"/>
    <w:rsid w:val="00F26762"/>
    <w:rsid w:val="00F2796F"/>
    <w:rsid w:val="00F30D39"/>
    <w:rsid w:val="00F35A1F"/>
    <w:rsid w:val="00F369BD"/>
    <w:rsid w:val="00F37326"/>
    <w:rsid w:val="00F4024F"/>
    <w:rsid w:val="00F42435"/>
    <w:rsid w:val="00F425D5"/>
    <w:rsid w:val="00F43847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2F19"/>
    <w:rsid w:val="00F54FC0"/>
    <w:rsid w:val="00F551AA"/>
    <w:rsid w:val="00F56AE1"/>
    <w:rsid w:val="00F601E4"/>
    <w:rsid w:val="00F601EA"/>
    <w:rsid w:val="00F624BD"/>
    <w:rsid w:val="00F65271"/>
    <w:rsid w:val="00F66A5A"/>
    <w:rsid w:val="00F67085"/>
    <w:rsid w:val="00F671D6"/>
    <w:rsid w:val="00F74B9A"/>
    <w:rsid w:val="00F75FD2"/>
    <w:rsid w:val="00F76208"/>
    <w:rsid w:val="00F7657F"/>
    <w:rsid w:val="00F776D2"/>
    <w:rsid w:val="00F80352"/>
    <w:rsid w:val="00F8149D"/>
    <w:rsid w:val="00F817EA"/>
    <w:rsid w:val="00F82222"/>
    <w:rsid w:val="00F8242D"/>
    <w:rsid w:val="00F824FA"/>
    <w:rsid w:val="00F84B91"/>
    <w:rsid w:val="00F851E0"/>
    <w:rsid w:val="00F901AF"/>
    <w:rsid w:val="00F9123A"/>
    <w:rsid w:val="00F91D2A"/>
    <w:rsid w:val="00F93031"/>
    <w:rsid w:val="00F94AEE"/>
    <w:rsid w:val="00F94CB4"/>
    <w:rsid w:val="00F95A69"/>
    <w:rsid w:val="00F95CAB"/>
    <w:rsid w:val="00F9623B"/>
    <w:rsid w:val="00FA122F"/>
    <w:rsid w:val="00FA1B84"/>
    <w:rsid w:val="00FA3093"/>
    <w:rsid w:val="00FA74FE"/>
    <w:rsid w:val="00FA7853"/>
    <w:rsid w:val="00FB2A8E"/>
    <w:rsid w:val="00FB2B28"/>
    <w:rsid w:val="00FB58AD"/>
    <w:rsid w:val="00FB7DC9"/>
    <w:rsid w:val="00FC0FDB"/>
    <w:rsid w:val="00FC1C8B"/>
    <w:rsid w:val="00FC206C"/>
    <w:rsid w:val="00FC50D1"/>
    <w:rsid w:val="00FC554E"/>
    <w:rsid w:val="00FC66C4"/>
    <w:rsid w:val="00FD02D9"/>
    <w:rsid w:val="00FD1F14"/>
    <w:rsid w:val="00FD57C6"/>
    <w:rsid w:val="00FD6B62"/>
    <w:rsid w:val="00FD7766"/>
    <w:rsid w:val="00FD7FE6"/>
    <w:rsid w:val="00FE0C62"/>
    <w:rsid w:val="00FE261F"/>
    <w:rsid w:val="00FE2BF6"/>
    <w:rsid w:val="00FE3BA8"/>
    <w:rsid w:val="00FE3F8E"/>
    <w:rsid w:val="00FE442C"/>
    <w:rsid w:val="00FE57B6"/>
    <w:rsid w:val="00FE5E37"/>
    <w:rsid w:val="00FE689D"/>
    <w:rsid w:val="00FF0550"/>
    <w:rsid w:val="00FF178A"/>
    <w:rsid w:val="00FF29E8"/>
    <w:rsid w:val="00FF458A"/>
    <w:rsid w:val="00FF4F78"/>
    <w:rsid w:val="00FF548F"/>
    <w:rsid w:val="00FF6911"/>
    <w:rsid w:val="00FF74C8"/>
    <w:rsid w:val="014D2AE6"/>
    <w:rsid w:val="04E803D9"/>
    <w:rsid w:val="08124712"/>
    <w:rsid w:val="0A418358"/>
    <w:rsid w:val="14B61B7B"/>
    <w:rsid w:val="23BB32C3"/>
    <w:rsid w:val="29EF2B65"/>
    <w:rsid w:val="2E566F74"/>
    <w:rsid w:val="3E90D9EC"/>
    <w:rsid w:val="3EAAC97C"/>
    <w:rsid w:val="3FB35AE8"/>
    <w:rsid w:val="43A93D18"/>
    <w:rsid w:val="45D8F0DF"/>
    <w:rsid w:val="470D48CA"/>
    <w:rsid w:val="4C9ECF08"/>
    <w:rsid w:val="4EF841E6"/>
    <w:rsid w:val="53090CFA"/>
    <w:rsid w:val="549A97D6"/>
    <w:rsid w:val="57A8E5AC"/>
    <w:rsid w:val="5EF0DD98"/>
    <w:rsid w:val="60CA49F4"/>
    <w:rsid w:val="616A3806"/>
    <w:rsid w:val="6A5F5ED1"/>
    <w:rsid w:val="6AB3B89E"/>
    <w:rsid w:val="6D51712C"/>
    <w:rsid w:val="719251C6"/>
    <w:rsid w:val="72088927"/>
    <w:rsid w:val="7434C1F1"/>
    <w:rsid w:val="7657E211"/>
    <w:rsid w:val="773CAE03"/>
    <w:rsid w:val="78CC011D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0AB49466-C16A-4578-A739-ED4B6E1D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Odsek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2673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525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7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1">
    <w:name w:val="Quick 1."/>
    <w:basedOn w:val="Normlny"/>
    <w:rsid w:val="004927DF"/>
    <w:pPr>
      <w:widowControl w:val="0"/>
      <w:numPr>
        <w:numId w:val="23"/>
      </w:numPr>
      <w:spacing w:after="0" w:line="240" w:lineRule="auto"/>
      <w:ind w:left="720" w:hanging="720"/>
    </w:pPr>
    <w:rPr>
      <w:rFonts w:ascii="Times New Roman CYR" w:eastAsia="Times New Roman" w:hAnsi="Times New Roman CYR" w:cs="Times New Roman"/>
      <w:snapToGrid w:val="0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ian.buocik@mhth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ek.nezdoba@mhth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</DisplayName>
        <AccountId>32</AccountId>
        <AccountType/>
      </UserInfo>
      <UserInfo>
        <DisplayName>Šugár Rastislav ZA</DisplayName>
        <AccountId>46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3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B62DE2-A754-4658-AEB3-6BC8193F5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1745</Words>
  <Characters>9952</Characters>
  <Application>Microsoft Office Word</Application>
  <DocSecurity>0</DocSecurity>
  <Lines>82</Lines>
  <Paragraphs>23</Paragraphs>
  <ScaleCrop>false</ScaleCrop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215</cp:revision>
  <cp:lastPrinted>2017-09-22T10:57:00Z</cp:lastPrinted>
  <dcterms:created xsi:type="dcterms:W3CDTF">2026-02-18T13:21:00Z</dcterms:created>
  <dcterms:modified xsi:type="dcterms:W3CDTF">2026-04-14T09:02:00Z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2023-06-29T11:57:27Z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736db1d1-a0fe-483c-ac57-90afedcea93a</vt:lpwstr>
  </property>
  <property fmtid="{D5CDD505-2E9C-101B-9397-08002B2CF9AE}" pid="10" name="MSIP_Label_c2332907-a3a7-49f7-8c30-bde89ea6dd47_ContentBits">
    <vt:lpwstr>0</vt:lpwstr>
  </property>
</Properties>
</file>