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9B196" w14:textId="77777777" w:rsidR="00F423FA" w:rsidRDefault="00F423FA" w:rsidP="00F423FA">
      <w:pPr>
        <w:pStyle w:val="Nzov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Čestné vyhlásenie účastníka </w:t>
      </w:r>
    </w:p>
    <w:p w14:paraId="5E8B3F2C" w14:textId="77777777" w:rsidR="005F3915" w:rsidRDefault="005F3915" w:rsidP="00F423FA">
      <w:pPr>
        <w:pStyle w:val="Nzov"/>
        <w:rPr>
          <w:rFonts w:ascii="Times New Roman" w:hAnsi="Times New Roman"/>
          <w:b/>
          <w:bCs/>
        </w:rPr>
      </w:pPr>
    </w:p>
    <w:p w14:paraId="627A3F0A" w14:textId="77777777" w:rsidR="005F3915" w:rsidRDefault="005F3915" w:rsidP="00F423FA">
      <w:pPr>
        <w:pStyle w:val="Nzov"/>
        <w:rPr>
          <w:rFonts w:ascii="Times New Roman" w:hAnsi="Times New Roman"/>
          <w:b/>
          <w:bCs/>
        </w:rPr>
      </w:pPr>
    </w:p>
    <w:p w14:paraId="387E8755" w14:textId="77777777" w:rsidR="00F423FA" w:rsidRDefault="00F423FA" w:rsidP="00F423FA"/>
    <w:p w14:paraId="304B8F52" w14:textId="1EAAF84B" w:rsidR="000D67C3" w:rsidRPr="000D67C3" w:rsidRDefault="000D67C3" w:rsidP="000D67C3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ž</w:t>
      </w:r>
      <w:r w:rsidRPr="000D67C3">
        <w:t>e vie  poskytnúť preukázateľné referencie realizovaných projektov v rozsahu:</w:t>
      </w:r>
    </w:p>
    <w:p w14:paraId="5DC60DC9" w14:textId="5F2AD8D8" w:rsidR="000D67C3" w:rsidRPr="000D67C3" w:rsidRDefault="00F52977" w:rsidP="000D67C3">
      <w:pPr>
        <w:pStyle w:val="Normlnywebov"/>
        <w:shd w:val="clear" w:color="auto" w:fill="FFFFFF"/>
        <w:spacing w:before="0" w:beforeAutospacing="0" w:after="0" w:afterAutospacing="0"/>
        <w:ind w:left="720"/>
      </w:pPr>
      <w:r>
        <w:t xml:space="preserve">   </w:t>
      </w:r>
      <w:r w:rsidR="000D67C3" w:rsidRPr="000D67C3">
        <w:t>a.       projektovanie, návrh systémov;</w:t>
      </w:r>
    </w:p>
    <w:p w14:paraId="120BBF6C" w14:textId="0E1722B0" w:rsidR="000D67C3" w:rsidRPr="000D67C3" w:rsidRDefault="00F52977" w:rsidP="000D67C3">
      <w:pPr>
        <w:pStyle w:val="Normlnywebov"/>
        <w:shd w:val="clear" w:color="auto" w:fill="FFFFFF"/>
        <w:spacing w:before="0" w:beforeAutospacing="0" w:after="0" w:afterAutospacing="0"/>
        <w:ind w:left="720"/>
      </w:pPr>
      <w:r>
        <w:t xml:space="preserve">   </w:t>
      </w:r>
      <w:r w:rsidR="000D67C3" w:rsidRPr="000D67C3">
        <w:t xml:space="preserve">b.       návrh topológie, programovanie systému pre kontrolu a automatizované </w:t>
      </w:r>
      <w:r w:rsidR="00092BB2">
        <w:t xml:space="preserve">     </w:t>
      </w:r>
      <w:r w:rsidR="000D67C3" w:rsidRPr="000D67C3">
        <w:t>riadenie dodávok energie a/alebo ovládanie elektro-rozvodní s využitím modulárnych systémov SICAM A8000, SICAM TM1703;</w:t>
      </w:r>
    </w:p>
    <w:p w14:paraId="67BB5F2F" w14:textId="6B444613" w:rsidR="000D67C3" w:rsidRDefault="00F52977" w:rsidP="000D67C3">
      <w:pPr>
        <w:pStyle w:val="Normlnywebov"/>
        <w:shd w:val="clear" w:color="auto" w:fill="FFFFFF"/>
        <w:spacing w:before="0" w:beforeAutospacing="0" w:after="0" w:afterAutospacing="0"/>
        <w:ind w:left="720"/>
      </w:pPr>
      <w:r>
        <w:t xml:space="preserve">   </w:t>
      </w:r>
      <w:r w:rsidR="000D67C3" w:rsidRPr="000D67C3">
        <w:t xml:space="preserve">c.       realizáciu </w:t>
      </w:r>
      <w:proofErr w:type="spellStart"/>
      <w:r w:rsidR="000D67C3" w:rsidRPr="000D67C3">
        <w:t>scada</w:t>
      </w:r>
      <w:proofErr w:type="spellEnd"/>
      <w:r w:rsidR="000D67C3" w:rsidRPr="000D67C3">
        <w:t xml:space="preserve"> vizualizačného rozhrania s využitím SICAM 230;</w:t>
      </w:r>
    </w:p>
    <w:p w14:paraId="47502E16" w14:textId="77777777" w:rsidR="00092BB2" w:rsidRPr="000D67C3" w:rsidRDefault="00092BB2" w:rsidP="000D67C3">
      <w:pPr>
        <w:pStyle w:val="Normlnywebov"/>
        <w:shd w:val="clear" w:color="auto" w:fill="FFFFFF"/>
        <w:spacing w:before="0" w:beforeAutospacing="0" w:after="0" w:afterAutospacing="0"/>
        <w:ind w:left="720"/>
      </w:pPr>
    </w:p>
    <w:p w14:paraId="3C56718D" w14:textId="29ED43CB" w:rsidR="00F423FA" w:rsidRDefault="00F52977" w:rsidP="00F423FA">
      <w:pPr>
        <w:numPr>
          <w:ilvl w:val="0"/>
          <w:numId w:val="1"/>
        </w:numPr>
        <w:jc w:val="both"/>
      </w:pPr>
      <w:r w:rsidRPr="00F52977">
        <w:t>že disponuje potrebnými kapacitami pre realizovanie prác v rozsahu podľa bodu 1 po stránke kapacitnej a</w:t>
      </w:r>
      <w:r w:rsidR="00092BB2">
        <w:t> </w:t>
      </w:r>
      <w:r w:rsidRPr="00F52977">
        <w:t>profesijnej</w:t>
      </w:r>
    </w:p>
    <w:p w14:paraId="55F3FD40" w14:textId="77777777" w:rsidR="00092BB2" w:rsidRDefault="00092BB2" w:rsidP="00092BB2">
      <w:pPr>
        <w:ind w:left="720"/>
        <w:jc w:val="both"/>
      </w:pPr>
    </w:p>
    <w:p w14:paraId="445E5A58" w14:textId="77777777" w:rsidR="00092BB2" w:rsidRPr="005F3915" w:rsidRDefault="00092BB2" w:rsidP="00092BB2">
      <w:pPr>
        <w:pStyle w:val="Normlnywebov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5F3915">
        <w:t>že disponuje potrebnými softvérovými a hardvérovými prostriedkami pre realizovanie činností podľa bodu 1.</w:t>
      </w:r>
    </w:p>
    <w:p w14:paraId="27CADBD8" w14:textId="77777777" w:rsidR="005263A4" w:rsidRDefault="005263A4" w:rsidP="005F3915">
      <w:pPr>
        <w:ind w:left="720"/>
        <w:jc w:val="both"/>
      </w:pPr>
    </w:p>
    <w:p w14:paraId="50722A8B" w14:textId="77777777" w:rsidR="00F423FA" w:rsidRDefault="00F423FA" w:rsidP="00F423FA"/>
    <w:p w14:paraId="46D6F79A" w14:textId="77777777" w:rsidR="00F423FA" w:rsidRDefault="00F423FA" w:rsidP="00F423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</w:pPr>
    </w:p>
    <w:p w14:paraId="3FE5B85F" w14:textId="77777777" w:rsidR="00F423FA" w:rsidRDefault="00F423FA" w:rsidP="00F423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</w:pPr>
    </w:p>
    <w:p w14:paraId="6ADEDDCA" w14:textId="77777777" w:rsidR="00F423FA" w:rsidRDefault="00F423FA" w:rsidP="00F423FA">
      <w:pPr>
        <w:rPr>
          <w:b/>
          <w:bCs/>
        </w:rPr>
      </w:pPr>
    </w:p>
    <w:p w14:paraId="02EF80F4" w14:textId="3EEEA6CC" w:rsidR="00F423FA" w:rsidRDefault="00F423FA" w:rsidP="00F423F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--------------------------------------------------------------------------------------</w:t>
      </w:r>
    </w:p>
    <w:p w14:paraId="3932B9C7" w14:textId="77777777" w:rsidR="00F423FA" w:rsidRDefault="00F423FA" w:rsidP="00F423FA">
      <w:pPr>
        <w:jc w:val="both"/>
        <w:rPr>
          <w:b/>
          <w:bCs/>
        </w:rPr>
      </w:pPr>
    </w:p>
    <w:p w14:paraId="6A0DD66B" w14:textId="77777777" w:rsidR="00F423FA" w:rsidRDefault="00F423FA" w:rsidP="00F423FA">
      <w:pPr>
        <w:pStyle w:val="Oznaitext"/>
        <w:ind w:left="2160" w:right="21"/>
      </w:pPr>
      <w:r>
        <w:t xml:space="preserve">(pečiatka, mená, priezviská a podpisy účastníka, štatutárnych zástupcov, konateľov alebo iných zástupcov účastníka, ktorí sú oprávnení konať v mene účastníka v súlade so spôsobom konania uvedenom v doklade o oprávnení podnikať príp. v inom doklade) </w:t>
      </w:r>
    </w:p>
    <w:p w14:paraId="2FE7B085" w14:textId="77777777" w:rsidR="00F423FA" w:rsidRDefault="00F423FA" w:rsidP="00F423FA">
      <w:pPr>
        <w:pStyle w:val="Oznaitext"/>
        <w:ind w:left="2160" w:right="21"/>
      </w:pPr>
    </w:p>
    <w:p w14:paraId="666BBC80" w14:textId="77777777" w:rsidR="006654C6" w:rsidRDefault="006654C6"/>
    <w:sectPr w:rsidR="00665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64B"/>
    <w:multiLevelType w:val="hybridMultilevel"/>
    <w:tmpl w:val="D3D092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578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3FA"/>
    <w:rsid w:val="00092BB2"/>
    <w:rsid w:val="000D67C3"/>
    <w:rsid w:val="001D66C2"/>
    <w:rsid w:val="005079CC"/>
    <w:rsid w:val="005263A4"/>
    <w:rsid w:val="005F3915"/>
    <w:rsid w:val="006654C6"/>
    <w:rsid w:val="006E2054"/>
    <w:rsid w:val="0085588C"/>
    <w:rsid w:val="009320EE"/>
    <w:rsid w:val="009C00CB"/>
    <w:rsid w:val="00C00CA2"/>
    <w:rsid w:val="00F423FA"/>
    <w:rsid w:val="00F5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8AE7"/>
  <w15:chartTrackingRefBased/>
  <w15:docId w15:val="{96FB4640-9C63-43F2-AA35-88F55D68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2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F423FA"/>
    <w:pPr>
      <w:spacing w:before="120" w:line="240" w:lineRule="atLeast"/>
      <w:jc w:val="center"/>
    </w:pPr>
    <w:rPr>
      <w:rFonts w:ascii="Arial" w:hAnsi="Arial"/>
      <w:sz w:val="28"/>
    </w:rPr>
  </w:style>
  <w:style w:type="character" w:customStyle="1" w:styleId="NzovChar">
    <w:name w:val="Názov Char"/>
    <w:basedOn w:val="Predvolenpsmoodseku"/>
    <w:link w:val="Nzov"/>
    <w:rsid w:val="00F423FA"/>
    <w:rPr>
      <w:rFonts w:ascii="Arial" w:eastAsia="Times New Roman" w:hAnsi="Arial" w:cs="Times New Roman"/>
      <w:sz w:val="28"/>
      <w:szCs w:val="24"/>
      <w:lang w:eastAsia="sk-SK"/>
    </w:rPr>
  </w:style>
  <w:style w:type="paragraph" w:styleId="Oznaitext">
    <w:name w:val="Block Text"/>
    <w:basedOn w:val="Normlny"/>
    <w:semiHidden/>
    <w:unhideWhenUsed/>
    <w:rsid w:val="00F423FA"/>
    <w:pPr>
      <w:ind w:left="900" w:right="1101"/>
      <w:jc w:val="both"/>
    </w:pPr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5263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TEKO, a.s.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Peťková Zuzana</dc:creator>
  <cp:keywords/>
  <dc:description/>
  <cp:lastModifiedBy>Mitterpák Zuzana</cp:lastModifiedBy>
  <cp:revision>8</cp:revision>
  <dcterms:created xsi:type="dcterms:W3CDTF">2026-02-20T06:56:00Z</dcterms:created>
  <dcterms:modified xsi:type="dcterms:W3CDTF">2026-02-20T07:02:00Z</dcterms:modified>
</cp:coreProperties>
</file>