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2E71B101" w14:textId="77777777" w:rsidR="001E02EB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>„</w:t>
      </w:r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Výmena </w:t>
      </w:r>
      <w:proofErr w:type="spellStart"/>
      <w:r w:rsidR="001E02EB" w:rsidRPr="001E02EB">
        <w:rPr>
          <w:rFonts w:ascii="Arial Narrow" w:eastAsia="Times New Roman" w:hAnsi="Arial Narrow" w:cs="Times New Roman"/>
          <w:b/>
          <w:lang w:eastAsia="sk-SK"/>
        </w:rPr>
        <w:t>ionexových</w:t>
      </w:r>
      <w:proofErr w:type="spellEnd"/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 hmôt do dekarbonizačných filtrov (DF) č. 1, 2 ,3, 4 </w:t>
      </w:r>
    </w:p>
    <w:p w14:paraId="6979EC9E" w14:textId="0FD41088" w:rsidR="00271BB7" w:rsidRPr="00522EC1" w:rsidRDefault="001E02EB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E02EB">
        <w:rPr>
          <w:rFonts w:ascii="Arial Narrow" w:eastAsia="Times New Roman" w:hAnsi="Arial Narrow" w:cs="Times New Roman"/>
          <w:b/>
          <w:lang w:eastAsia="sk-SK"/>
        </w:rPr>
        <w:t>a kontrola technického stavu dekarbonizačných filtrov</w:t>
      </w:r>
      <w:r w:rsidR="00630C65"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1E6925" w:rsidRDefault="00BA05C6" w:rsidP="001E6925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  <w:b w:val="0"/>
        </w:rPr>
      </w:pPr>
      <w:r w:rsidRPr="003A4A9B">
        <w:rPr>
          <w:rFonts w:ascii="Arial Narrow" w:hAnsi="Arial Narrow" w:cs="Calibri"/>
        </w:rPr>
        <w:t xml:space="preserve">ČASŤ 1 </w:t>
      </w:r>
      <w:r w:rsidR="00F858F6" w:rsidRPr="003A4A9B">
        <w:rPr>
          <w:rFonts w:ascii="Arial Narrow" w:hAnsi="Arial Narrow" w:cs="Calibri"/>
        </w:rPr>
        <w:t>–</w:t>
      </w:r>
      <w:r w:rsidRPr="003A4A9B">
        <w:rPr>
          <w:rFonts w:ascii="Arial Narrow" w:hAnsi="Arial Narrow" w:cs="Calibri"/>
        </w:rPr>
        <w:t xml:space="preserve"> VŠEOBECNÉ INFORMÁCIE</w:t>
      </w:r>
    </w:p>
    <w:p w14:paraId="6EC5D2F7" w14:textId="77362B64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Default="00BA05C6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Predmet zákazky</w:t>
      </w:r>
    </w:p>
    <w:p w14:paraId="68B0B4F9" w14:textId="259D0007" w:rsidR="00DF18A6" w:rsidRPr="003A4A9B" w:rsidRDefault="00295330" w:rsidP="001E6925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bCs/>
          <w:lang w:eastAsia="sk-SK"/>
        </w:rPr>
      </w:pPr>
      <w:r>
        <w:rPr>
          <w:rFonts w:ascii="Arial Narrow" w:eastAsia="Times New Roman" w:hAnsi="Arial Narrow" w:cs="Calibri"/>
          <w:b/>
          <w:bCs/>
          <w:lang w:eastAsia="sk-SK"/>
        </w:rPr>
        <w:t xml:space="preserve"> </w:t>
      </w:r>
    </w:p>
    <w:p w14:paraId="77BBE5EE" w14:textId="558ADDB0" w:rsidR="001E02E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>realizovať</w:t>
      </w:r>
      <w:r w:rsidR="001E02EB">
        <w:rPr>
          <w:rFonts w:ascii="Arial Narrow" w:hAnsi="Arial Narrow" w:cstheme="minorHAnsi"/>
        </w:rPr>
        <w:t>:</w:t>
      </w:r>
    </w:p>
    <w:p w14:paraId="546F703B" w14:textId="77777777" w:rsidR="002A0047" w:rsidRDefault="003B0A0E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>v</w:t>
      </w:r>
      <w:r w:rsidR="00AF05CE" w:rsidRPr="001E6925">
        <w:rPr>
          <w:rFonts w:ascii="Arial Narrow" w:hAnsi="Arial Narrow" w:cstheme="minorHAnsi"/>
          <w:sz w:val="22"/>
          <w:szCs w:val="22"/>
        </w:rPr>
        <w:t xml:space="preserve">ýmenu </w:t>
      </w:r>
      <w:proofErr w:type="spellStart"/>
      <w:r w:rsidR="00AF05CE"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="00AF05CE"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</w:t>
      </w:r>
      <w:r w:rsidR="002A0047">
        <w:rPr>
          <w:rFonts w:ascii="Arial Narrow" w:hAnsi="Arial Narrow" w:cstheme="minorHAnsi"/>
          <w:sz w:val="22"/>
          <w:szCs w:val="22"/>
        </w:rPr>
        <w:t>,2,3,4</w:t>
      </w:r>
    </w:p>
    <w:p w14:paraId="0AE015F4" w14:textId="316E0487" w:rsidR="00AF05CE" w:rsidRDefault="002A0047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vykonať kontrolu technického stavu dekarbonizačných filtrov</w:t>
      </w:r>
      <w:r w:rsidR="003B0A0E">
        <w:rPr>
          <w:rFonts w:ascii="Arial Narrow" w:hAnsi="Arial Narrow" w:cstheme="minorHAnsi"/>
          <w:sz w:val="22"/>
          <w:szCs w:val="22"/>
        </w:rPr>
        <w:t xml:space="preserve"> </w:t>
      </w:r>
    </w:p>
    <w:p w14:paraId="41EBED33" w14:textId="64B07327" w:rsidR="002A0047" w:rsidRPr="001E6925" w:rsidRDefault="004E2817" w:rsidP="001E6925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odstránenie </w:t>
      </w:r>
      <w:r w:rsidR="00DE05A8">
        <w:rPr>
          <w:rFonts w:ascii="Arial Narrow" w:hAnsi="Arial Narrow" w:cstheme="minorHAnsi"/>
          <w:sz w:val="22"/>
          <w:szCs w:val="22"/>
        </w:rPr>
        <w:t xml:space="preserve">prípadného </w:t>
      </w:r>
      <w:r>
        <w:rPr>
          <w:rFonts w:ascii="Arial Narrow" w:hAnsi="Arial Narrow" w:cstheme="minorHAnsi"/>
          <w:sz w:val="22"/>
          <w:szCs w:val="22"/>
        </w:rPr>
        <w:t xml:space="preserve">nevyhovujúceho stavu </w:t>
      </w:r>
      <w:r w:rsidR="00DE05A8">
        <w:rPr>
          <w:rFonts w:ascii="Arial Narrow" w:hAnsi="Arial Narrow" w:cstheme="minorHAnsi"/>
          <w:sz w:val="22"/>
          <w:szCs w:val="22"/>
        </w:rPr>
        <w:t>dekarbonizačných filtrov po ich kontrole</w:t>
      </w:r>
    </w:p>
    <w:p w14:paraId="14E101A5" w14:textId="6E2C6404" w:rsidR="00D63549" w:rsidRDefault="00C73CF8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E6925" w:rsidRDefault="00540EC0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Typ zmluvy</w:t>
      </w:r>
    </w:p>
    <w:p w14:paraId="6BA9DFFF" w14:textId="7AC1D758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</w:t>
      </w:r>
      <w:r w:rsidR="00503AA2">
        <w:rPr>
          <w:rFonts w:ascii="Arial Narrow" w:hAnsi="Arial Narrow" w:cstheme="minorHAnsi"/>
        </w:rPr>
        <w:t xml:space="preserve">vystavenie objednávky </w:t>
      </w:r>
      <w:r w:rsidR="002631A0">
        <w:rPr>
          <w:rFonts w:ascii="Arial Narrow" w:hAnsi="Arial Narrow" w:cstheme="minorHAnsi"/>
        </w:rPr>
        <w:t xml:space="preserve">pre každý dekarbonizačný filter samostatne 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1E6925" w:rsidRDefault="00A85D7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Miesto a</w:t>
      </w:r>
      <w:r w:rsidR="00A83DE6" w:rsidRPr="001E6925">
        <w:rPr>
          <w:rFonts w:ascii="Arial Narrow" w:hAnsi="Arial Narrow" w:cs="Calibri"/>
          <w:sz w:val="24"/>
          <w:szCs w:val="20"/>
        </w:rPr>
        <w:t> </w:t>
      </w:r>
      <w:r w:rsidRPr="001E6925">
        <w:rPr>
          <w:rFonts w:ascii="Arial Narrow" w:hAnsi="Arial Narrow" w:cs="Calibri"/>
          <w:sz w:val="24"/>
          <w:szCs w:val="20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47E8AE5B" w14:textId="718CBB27" w:rsidR="004A09A6" w:rsidRPr="003A4A9B" w:rsidRDefault="005619A5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5619A5">
        <w:rPr>
          <w:rFonts w:ascii="Arial Narrow" w:eastAsia="Times New Roman" w:hAnsi="Arial Narrow" w:cs="Calibri"/>
          <w:lang w:eastAsia="sk-SK"/>
        </w:rPr>
        <w:t xml:space="preserve">MH Teplárenský holding, a.s., </w:t>
      </w:r>
      <w:r w:rsidR="004B28E2">
        <w:rPr>
          <w:rFonts w:ascii="Arial Narrow" w:eastAsia="Times New Roman" w:hAnsi="Arial Narrow" w:cs="Calibri"/>
          <w:lang w:eastAsia="sk-SK"/>
        </w:rPr>
        <w:t xml:space="preserve">závod Bratislava, </w:t>
      </w:r>
      <w:r w:rsidR="004E38F4">
        <w:rPr>
          <w:rFonts w:ascii="Arial Narrow" w:eastAsia="Times New Roman" w:hAnsi="Arial Narrow" w:cs="Calibri"/>
          <w:lang w:eastAsia="sk-SK"/>
        </w:rPr>
        <w:t xml:space="preserve">prevádzka tepláreň Východ, </w:t>
      </w:r>
      <w:r w:rsidRPr="005619A5">
        <w:rPr>
          <w:rFonts w:ascii="Arial Narrow" w:eastAsia="Times New Roman" w:hAnsi="Arial Narrow" w:cs="Calibri"/>
          <w:lang w:eastAsia="sk-SK"/>
        </w:rPr>
        <w:t xml:space="preserve">Turbínová 3, 831 04 Bratislava – mestská časť Nové Mesto 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689AC910" w:rsidR="00D54D4F" w:rsidRDefault="00D54D4F" w:rsidP="001E6925">
      <w:pPr>
        <w:pStyle w:val="Odsekzoznamu"/>
        <w:ind w:left="644"/>
        <w:rPr>
          <w:rFonts w:ascii="Arial Narrow" w:hAnsi="Arial Narrow" w:cstheme="minorHAnsi"/>
          <w:sz w:val="22"/>
          <w:szCs w:val="22"/>
        </w:rPr>
      </w:pPr>
    </w:p>
    <w:p w14:paraId="04E494C2" w14:textId="01509F63" w:rsidR="00D54D4F" w:rsidRPr="005B429A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5B429A">
        <w:rPr>
          <w:rFonts w:ascii="Arial Narrow" w:hAnsi="Arial Narrow" w:cstheme="minorHAnsi"/>
          <w:sz w:val="22"/>
          <w:szCs w:val="22"/>
        </w:rPr>
        <w:t xml:space="preserve">Zhotoviteľ sa zaväzuje dielo vykonať v lehote do 60 dní od účinnosti </w:t>
      </w:r>
      <w:r w:rsidR="00C4616C" w:rsidRPr="005B429A">
        <w:rPr>
          <w:rFonts w:ascii="Arial Narrow" w:hAnsi="Arial Narrow" w:cstheme="minorHAnsi"/>
          <w:sz w:val="22"/>
          <w:szCs w:val="22"/>
        </w:rPr>
        <w:t xml:space="preserve">objednávky, </w:t>
      </w:r>
      <w:r w:rsidRPr="005B429A">
        <w:rPr>
          <w:rFonts w:ascii="Arial Narrow" w:hAnsi="Arial Narrow" w:cstheme="minorHAnsi"/>
          <w:sz w:val="22"/>
          <w:szCs w:val="22"/>
        </w:rPr>
        <w:t xml:space="preserve">najneskôr však do </w:t>
      </w:r>
      <w:r w:rsidR="00A9098E" w:rsidRPr="005B429A">
        <w:rPr>
          <w:rFonts w:ascii="Arial Narrow" w:hAnsi="Arial Narrow" w:cstheme="minorHAnsi"/>
          <w:sz w:val="22"/>
          <w:szCs w:val="22"/>
        </w:rPr>
        <w:t>31</w:t>
      </w:r>
      <w:r w:rsidRPr="005B429A">
        <w:rPr>
          <w:rFonts w:ascii="Arial Narrow" w:hAnsi="Arial Narrow" w:cstheme="minorHAnsi"/>
          <w:sz w:val="22"/>
          <w:szCs w:val="22"/>
        </w:rPr>
        <w:t>.</w:t>
      </w:r>
      <w:r w:rsidR="00A9098E" w:rsidRPr="005B429A">
        <w:rPr>
          <w:rFonts w:ascii="Arial Narrow" w:hAnsi="Arial Narrow" w:cstheme="minorHAnsi"/>
          <w:sz w:val="22"/>
          <w:szCs w:val="22"/>
        </w:rPr>
        <w:t>10</w:t>
      </w:r>
      <w:r w:rsidRPr="005B429A">
        <w:rPr>
          <w:rFonts w:ascii="Arial Narrow" w:hAnsi="Arial Narrow" w:cstheme="minorHAnsi"/>
          <w:sz w:val="22"/>
          <w:szCs w:val="22"/>
        </w:rPr>
        <w:t xml:space="preserve">.2025.   </w:t>
      </w:r>
    </w:p>
    <w:p w14:paraId="33650AF3" w14:textId="77777777" w:rsidR="003A79BF" w:rsidRPr="005B429A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B429A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B429A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B429A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5B429A">
        <w:rPr>
          <w:rFonts w:ascii="Arial Narrow" w:hAnsi="Arial Narrow" w:cs="Calibri"/>
          <w:sz w:val="24"/>
          <w:szCs w:val="20"/>
        </w:rPr>
        <w:t>Obhliadka miesta realizácie zákazky</w:t>
      </w:r>
    </w:p>
    <w:p w14:paraId="071E3D49" w14:textId="77777777" w:rsidR="00F21A3E" w:rsidRDefault="0075628F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B429A">
        <w:rPr>
          <w:rFonts w:ascii="Arial Narrow" w:hAnsi="Arial Narrow" w:cstheme="minorHAnsi"/>
        </w:rPr>
        <w:tab/>
      </w:r>
      <w:r w:rsidR="00E06936" w:rsidRPr="005B429A">
        <w:rPr>
          <w:rFonts w:ascii="Arial Narrow" w:hAnsi="Arial Narrow" w:cstheme="minorHAnsi"/>
        </w:rPr>
        <w:t xml:space="preserve">Obhliadka je </w:t>
      </w:r>
      <w:r w:rsidR="00167FAC" w:rsidRPr="005B429A">
        <w:rPr>
          <w:rFonts w:ascii="Arial Narrow" w:hAnsi="Arial Narrow" w:cstheme="minorHAnsi"/>
        </w:rPr>
        <w:t>povinná</w:t>
      </w:r>
      <w:r w:rsidR="00E06936" w:rsidRPr="005B429A">
        <w:rPr>
          <w:rFonts w:ascii="Arial Narrow" w:hAnsi="Arial Narrow" w:cstheme="minorHAnsi"/>
        </w:rPr>
        <w:t>, pre získanie všetkých informácií, potrebných na prípravu a spracovanie ponuky. Na</w:t>
      </w:r>
      <w:r w:rsidR="00E06936" w:rsidRPr="00522EC1">
        <w:rPr>
          <w:rFonts w:ascii="Arial Narrow" w:hAnsi="Arial Narrow" w:cstheme="minorHAnsi"/>
        </w:rPr>
        <w:t xml:space="preserve"> obhliadke dostanú účastníci informácie u zodpovednej osoby obstarávateľa </w:t>
      </w:r>
    </w:p>
    <w:p w14:paraId="176476D7" w14:textId="44BA7460" w:rsidR="00F21A3E" w:rsidRDefault="00F21A3E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F21A3E">
        <w:rPr>
          <w:rFonts w:ascii="Arial Narrow" w:hAnsi="Arial Narrow" w:cstheme="minorHAnsi"/>
        </w:rPr>
        <w:t xml:space="preserve">Martina </w:t>
      </w:r>
      <w:r w:rsidR="00A21321">
        <w:rPr>
          <w:rFonts w:ascii="Arial Narrow" w:hAnsi="Arial Narrow" w:cstheme="minorHAnsi"/>
        </w:rPr>
        <w:t>Šáteková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+421</w:t>
      </w:r>
      <w:r w:rsidR="00314790">
        <w:rPr>
          <w:rFonts w:ascii="Arial Narrow" w:hAnsi="Arial Narrow" w:cstheme="minorHAnsi"/>
        </w:rPr>
        <w:t> </w:t>
      </w:r>
      <w:r w:rsidRPr="00F21A3E">
        <w:rPr>
          <w:rFonts w:ascii="Arial Narrow" w:hAnsi="Arial Narrow" w:cstheme="minorHAnsi"/>
        </w:rPr>
        <w:t>915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573140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/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</w:t>
      </w:r>
      <w:hyperlink r:id="rId12" w:history="1">
        <w:r w:rsidR="001E6925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1E6925">
        <w:rPr>
          <w:rFonts w:ascii="Arial Narrow" w:hAnsi="Arial Narrow" w:cstheme="minorHAnsi"/>
        </w:rPr>
        <w:t xml:space="preserve"> </w:t>
      </w:r>
    </w:p>
    <w:p w14:paraId="44EA4A12" w14:textId="2D59EF9A" w:rsidR="00E06936" w:rsidRPr="00522EC1" w:rsidRDefault="00E06936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E8D3B94" w14:textId="123486E6" w:rsidR="00314790" w:rsidRPr="00F21A3E" w:rsidRDefault="0075628F" w:rsidP="0031479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Cs w:val="24"/>
        </w:rPr>
        <w:t xml:space="preserve">Obhliadka sa </w:t>
      </w:r>
      <w:r w:rsidR="00E06936" w:rsidRPr="0068681C">
        <w:rPr>
          <w:rFonts w:ascii="Arial Narrow" w:hAnsi="Arial Narrow" w:cstheme="minorHAnsi"/>
          <w:szCs w:val="24"/>
        </w:rPr>
        <w:t xml:space="preserve">bude konať dňa: </w:t>
      </w:r>
      <w:r w:rsidR="0068681C" w:rsidRPr="00E91869">
        <w:rPr>
          <w:rFonts w:ascii="Arial Narrow" w:hAnsi="Arial Narrow" w:cstheme="minorHAnsi"/>
          <w:b/>
          <w:bCs/>
          <w:szCs w:val="24"/>
        </w:rPr>
        <w:t>29</w:t>
      </w:r>
      <w:r w:rsidR="00E06936" w:rsidRPr="00E91869">
        <w:rPr>
          <w:rFonts w:ascii="Arial Narrow" w:hAnsi="Arial Narrow" w:cstheme="minorHAnsi"/>
          <w:b/>
          <w:bCs/>
          <w:szCs w:val="24"/>
        </w:rPr>
        <w:t>.</w:t>
      </w:r>
      <w:r w:rsidR="001D2DB2" w:rsidRPr="00E91869">
        <w:rPr>
          <w:rFonts w:ascii="Arial Narrow" w:hAnsi="Arial Narrow" w:cstheme="minorHAnsi"/>
          <w:b/>
          <w:bCs/>
          <w:szCs w:val="24"/>
        </w:rPr>
        <w:t>0</w:t>
      </w:r>
      <w:r w:rsidR="00EE3324" w:rsidRPr="00E91869">
        <w:rPr>
          <w:rFonts w:ascii="Arial Narrow" w:hAnsi="Arial Narrow" w:cstheme="minorHAnsi"/>
          <w:b/>
          <w:bCs/>
          <w:szCs w:val="24"/>
        </w:rPr>
        <w:t>7</w:t>
      </w:r>
      <w:r w:rsidR="00E06936" w:rsidRPr="00E91869">
        <w:rPr>
          <w:rFonts w:ascii="Arial Narrow" w:hAnsi="Arial Narrow" w:cstheme="minorHAnsi"/>
          <w:b/>
          <w:bCs/>
          <w:szCs w:val="24"/>
        </w:rPr>
        <w:t xml:space="preserve">.2025 o </w:t>
      </w:r>
      <w:r w:rsidR="005E29AA" w:rsidRPr="00E91869">
        <w:rPr>
          <w:rFonts w:ascii="Arial Narrow" w:hAnsi="Arial Narrow" w:cstheme="minorHAnsi"/>
          <w:b/>
          <w:bCs/>
          <w:szCs w:val="24"/>
        </w:rPr>
        <w:t>10</w:t>
      </w:r>
      <w:r w:rsidR="00E06936" w:rsidRPr="00E91869">
        <w:rPr>
          <w:rFonts w:ascii="Arial Narrow" w:hAnsi="Arial Narrow" w:cstheme="minorHAnsi"/>
          <w:b/>
          <w:bCs/>
          <w:szCs w:val="24"/>
        </w:rPr>
        <w:t>:</w:t>
      </w:r>
      <w:r w:rsidR="00C10EE5" w:rsidRPr="00E91869">
        <w:rPr>
          <w:rFonts w:ascii="Arial Narrow" w:hAnsi="Arial Narrow" w:cstheme="minorHAnsi"/>
          <w:b/>
          <w:bCs/>
          <w:szCs w:val="24"/>
        </w:rPr>
        <w:t>0</w:t>
      </w:r>
      <w:r w:rsidR="009B2E83" w:rsidRPr="00E91869">
        <w:rPr>
          <w:rFonts w:ascii="Arial Narrow" w:hAnsi="Arial Narrow" w:cstheme="minorHAnsi"/>
          <w:b/>
          <w:bCs/>
          <w:szCs w:val="24"/>
        </w:rPr>
        <w:t xml:space="preserve">0 </w:t>
      </w:r>
      <w:r w:rsidR="00E06936" w:rsidRPr="00E91869">
        <w:rPr>
          <w:rFonts w:ascii="Arial Narrow" w:hAnsi="Arial Narrow" w:cstheme="minorHAnsi"/>
          <w:b/>
          <w:bCs/>
          <w:szCs w:val="24"/>
        </w:rPr>
        <w:t>hod</w:t>
      </w:r>
      <w:r w:rsidR="00E06936" w:rsidRPr="0068681C">
        <w:rPr>
          <w:rFonts w:ascii="Arial Narrow" w:hAnsi="Arial Narrow" w:cstheme="minorHAnsi"/>
          <w:szCs w:val="24"/>
        </w:rPr>
        <w:t xml:space="preserve"> so</w:t>
      </w:r>
      <w:r w:rsidR="00E06936" w:rsidRPr="005E29AA">
        <w:rPr>
          <w:rFonts w:ascii="Arial Narrow" w:hAnsi="Arial Narrow" w:cstheme="minorHAnsi"/>
          <w:szCs w:val="24"/>
        </w:rPr>
        <w:t xml:space="preserve"> stretnutím</w:t>
      </w:r>
      <w:r w:rsidR="00E06936" w:rsidRPr="00522EC1">
        <w:rPr>
          <w:rFonts w:ascii="Arial Narrow" w:hAnsi="Arial Narrow" w:cstheme="minorHAnsi"/>
          <w:szCs w:val="24"/>
        </w:rPr>
        <w:t xml:space="preserve"> na </w:t>
      </w:r>
      <w:r w:rsidR="00A9098E" w:rsidRPr="00A9098E">
        <w:rPr>
          <w:rFonts w:ascii="Arial Narrow" w:hAnsi="Arial Narrow" w:cstheme="minorHAnsi"/>
          <w:szCs w:val="24"/>
        </w:rPr>
        <w:t xml:space="preserve">MH Teplárenský holding, a.s., </w:t>
      </w:r>
      <w:r w:rsidR="00A9098E">
        <w:rPr>
          <w:rFonts w:ascii="Arial Narrow" w:hAnsi="Arial Narrow" w:cstheme="minorHAnsi"/>
          <w:szCs w:val="24"/>
        </w:rPr>
        <w:t xml:space="preserve">závod Bratislava, </w:t>
      </w:r>
      <w:r w:rsidR="00A9098E" w:rsidRPr="00A9098E">
        <w:rPr>
          <w:rFonts w:ascii="Arial Narrow" w:hAnsi="Arial Narrow" w:cstheme="minorHAnsi"/>
          <w:szCs w:val="24"/>
        </w:rPr>
        <w:t>Turbínová 3, 831 04 Bratislava – mestská časť Nové Mesto</w:t>
      </w:r>
      <w:r w:rsidR="00E06936" w:rsidRPr="00522EC1">
        <w:rPr>
          <w:rFonts w:ascii="Arial Narrow" w:hAnsi="Arial Narrow" w:cstheme="minorHAnsi"/>
          <w:szCs w:val="24"/>
        </w:rPr>
        <w:t xml:space="preserve">. Vašu účasť spolu s názvom firmy a osobami na účasť nahláste mailom na  </w:t>
      </w:r>
      <w:hyperlink r:id="rId13" w:history="1">
        <w:r w:rsidR="00E24FBB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E24FBB">
        <w:rPr>
          <w:rFonts w:ascii="Arial Narrow" w:hAnsi="Arial Narrow" w:cstheme="minorHAnsi"/>
        </w:rPr>
        <w:t xml:space="preserve"> </w:t>
      </w:r>
    </w:p>
    <w:p w14:paraId="55550B23" w14:textId="5B335E54" w:rsidR="002B703A" w:rsidRPr="00522EC1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1E6925" w:rsidRDefault="007343A9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a doplnenie súťažných podkladov</w:t>
      </w:r>
    </w:p>
    <w:p w14:paraId="2A6DAEEA" w14:textId="4D8076DD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EA0A81" w:rsidRPr="00EA0A8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Obsah ponuky</w:t>
      </w:r>
    </w:p>
    <w:p w14:paraId="63865D97" w14:textId="3A617419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286C63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286C63">
        <w:rPr>
          <w:rFonts w:ascii="Arial Narrow" w:eastAsia="Times New Roman" w:hAnsi="Arial Narrow" w:cs="Calibri"/>
          <w:lang w:eastAsia="sk-SK"/>
        </w:rPr>
        <w:t xml:space="preserve"> </w:t>
      </w:r>
      <w:r w:rsidR="00F66AF5">
        <w:rPr>
          <w:rFonts w:ascii="Arial Narrow" w:eastAsia="Times New Roman" w:hAnsi="Arial Narrow" w:cs="Calibri"/>
          <w:lang w:eastAsia="sk-SK"/>
        </w:rPr>
        <w:t>(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deklarujete</w:t>
      </w:r>
      <w:r w:rsidR="00F05294">
        <w:rPr>
          <w:rFonts w:ascii="Arial Narrow" w:eastAsia="Times New Roman" w:hAnsi="Arial Narrow" w:cs="Calibri"/>
          <w:color w:val="00B050"/>
          <w:lang w:eastAsia="sk-SK"/>
        </w:rPr>
        <w:t xml:space="preserve"> 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v zmysle voliteľných podmienok, dokument prikladáte len vtedy ak je to výslovne určené</w:t>
      </w:r>
      <w:r w:rsidR="00F964B0">
        <w:rPr>
          <w:rFonts w:ascii="Arial Narrow" w:eastAsia="Times New Roman" w:hAnsi="Arial Narrow" w:cs="Calibri"/>
          <w:lang w:eastAsia="sk-SK"/>
        </w:rPr>
        <w:t>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47AFBAAC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4877424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F05294">
        <w:rPr>
          <w:rFonts w:ascii="Arial Narrow" w:hAnsi="Arial Narrow" w:cstheme="minorHAnsi"/>
          <w:b/>
          <w:bCs/>
          <w:sz w:val="22"/>
          <w:szCs w:val="22"/>
        </w:rPr>
        <w:t>diela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4167429D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v lehotách podľa článku </w:t>
      </w:r>
      <w:r w:rsidR="00F05294">
        <w:rPr>
          <w:rFonts w:ascii="Arial Narrow" w:hAnsi="Arial Narrow" w:cstheme="minorHAnsi"/>
          <w:b/>
          <w:bCs/>
          <w:sz w:val="22"/>
          <w:szCs w:val="22"/>
        </w:rPr>
        <w:t>1.4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45783">
        <w:rPr>
          <w:rFonts w:ascii="Arial Narrow" w:hAnsi="Arial Narrow" w:cstheme="minorHAnsi"/>
          <w:b/>
          <w:bCs/>
          <w:sz w:val="22"/>
          <w:szCs w:val="22"/>
        </w:rPr>
        <w:t xml:space="preserve">, ČASŤ 1 Súťažných podkladov 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2D1973FA" w14:textId="134A0123" w:rsidR="005435D0" w:rsidRPr="00F13194" w:rsidRDefault="00976D23" w:rsidP="00931B6F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931B6F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vyplníte elektronicky v sieni</w:t>
      </w:r>
      <w:r w:rsidRPr="00F13194">
        <w:rPr>
          <w:rFonts w:ascii="Arial Narrow" w:hAnsi="Arial Narrow" w:cstheme="minorHAnsi"/>
          <w:color w:val="00B050"/>
          <w:sz w:val="22"/>
          <w:szCs w:val="22"/>
        </w:rPr>
        <w:t xml:space="preserve">, a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doplníte vo forme </w:t>
      </w:r>
      <w:r w:rsidR="00FF229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elektronického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dokumentu </w:t>
      </w:r>
      <w:r w:rsidR="008C1B8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s technickou časťou ponuky, ktorá bude obsahovať rozpis všetkých potrebných </w:t>
      </w:r>
      <w:r w:rsidR="000E273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výkonov a materiálov potrebných per vykonanie diela </w:t>
      </w:r>
      <w:r w:rsidR="00765BC5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P</w:t>
      </w:r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ožadujeme predložiť návrh aktuálnych a technologicky moderných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variánt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ktoré by prichádzali do úvahy, zároveň by zlepšili ekonomiku prevádzky. Zároveň požadujeme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naceniť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vrátane ekologickej likvidácie pôvodnej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zbytkovej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náplne, výmeny za novú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ionexovú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hmotu, odborný dohľad pri prvom spustení</w:t>
      </w:r>
    </w:p>
    <w:p w14:paraId="247DAD60" w14:textId="3DA377EB" w:rsidR="00F45BA4" w:rsidRPr="00F13194" w:rsidRDefault="00C26DE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názov ponúkaného </w:t>
      </w:r>
      <w:proofErr w:type="spellStart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ionexu</w:t>
      </w:r>
      <w:proofErr w:type="spellEnd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a</w:t>
      </w:r>
      <w:r w:rsidR="00673653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 do prílohy vlo</w:t>
      </w:r>
      <w:r w:rsidR="00F45BA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žíte </w:t>
      </w:r>
      <w:r w:rsidR="00DB0FCC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technické listy, karty bezpečnostných údajov</w:t>
      </w:r>
      <w:r w:rsidR="00DB0FCC" w:rsidRPr="00F13194" w:rsidDel="00DB0FCC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</w:p>
    <w:p w14:paraId="5EB79291" w14:textId="761709C7" w:rsidR="000E635E" w:rsidRPr="00DB0FCC" w:rsidRDefault="000E635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  <w:r w:rsidR="00F45BA4">
        <w:rPr>
          <w:rFonts w:ascii="Arial Narrow" w:hAnsi="Arial Narrow" w:cstheme="minorHAnsi"/>
          <w:sz w:val="22"/>
          <w:szCs w:val="22"/>
        </w:rPr>
        <w:t>. Zápis v tomto registri deklaruje vo voliteľných podmienkach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E6925" w:rsidRDefault="00C01857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1E6925" w:rsidRDefault="00126855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Termín predkladania ponúk</w:t>
      </w:r>
      <w:r w:rsidR="00E0496A" w:rsidRPr="001E6925">
        <w:rPr>
          <w:rFonts w:ascii="Arial Narrow" w:hAnsi="Arial Narrow" w:cs="Calibri"/>
          <w:sz w:val="24"/>
          <w:szCs w:val="20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340295C4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od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22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11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8681C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do 20:00 </w:t>
      </w:r>
    </w:p>
    <w:p w14:paraId="68114625" w14:textId="3129C2A9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29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E91869">
        <w:rPr>
          <w:rFonts w:ascii="Arial Narrow" w:hAnsi="Arial Narrow" w:cs="Calibri"/>
          <w:bCs/>
          <w:sz w:val="22"/>
          <w:szCs w:val="22"/>
        </w:rPr>
        <w:t>10</w:t>
      </w:r>
      <w:r w:rsidRPr="00E91869">
        <w:rPr>
          <w:rFonts w:ascii="Arial Narrow" w:hAnsi="Arial Narrow" w:cs="Calibri"/>
          <w:bCs/>
          <w:sz w:val="22"/>
          <w:szCs w:val="22"/>
        </w:rPr>
        <w:t>:</w:t>
      </w:r>
      <w:r w:rsidR="00B65C1E" w:rsidRPr="00E91869">
        <w:rPr>
          <w:rFonts w:ascii="Arial Narrow" w:hAnsi="Arial Narrow" w:cs="Calibri"/>
          <w:bCs/>
          <w:sz w:val="22"/>
          <w:szCs w:val="22"/>
        </w:rPr>
        <w:t>00</w:t>
      </w:r>
    </w:p>
    <w:p w14:paraId="79BCE4F6" w14:textId="62384F53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91869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D75594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</w:t>
      </w:r>
      <w:r w:rsidR="00D75594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/>
          <w:bCs/>
          <w:color w:val="00B050"/>
          <w:sz w:val="22"/>
          <w:szCs w:val="22"/>
        </w:rPr>
        <w:t>.2025 do 20:00</w:t>
      </w:r>
    </w:p>
    <w:p w14:paraId="5EA8A44E" w14:textId="5A6D3825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 od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646428" w:rsidRPr="006D70F9">
        <w:rPr>
          <w:rFonts w:ascii="Arial Narrow" w:hAnsi="Arial Narrow" w:cs="Calibri"/>
          <w:bCs/>
          <w:color w:val="00B050"/>
          <w:sz w:val="22"/>
          <w:szCs w:val="22"/>
        </w:rPr>
        <w:t>08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 xml:space="preserve">.2025 20:00 do </w:t>
      </w:r>
      <w:r w:rsidR="00D75594" w:rsidRPr="006D70F9">
        <w:rPr>
          <w:rFonts w:ascii="Arial Narrow" w:hAnsi="Arial Narrow" w:cs="Calibri"/>
          <w:bCs/>
          <w:color w:val="00B050"/>
          <w:sz w:val="22"/>
          <w:szCs w:val="22"/>
        </w:rPr>
        <w:t>13</w:t>
      </w:r>
      <w:r w:rsidR="005E4136" w:rsidRPr="006D70F9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6D70F9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ED05A7" w:rsidRPr="006D70F9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6D70F9">
        <w:rPr>
          <w:rFonts w:ascii="Arial Narrow" w:hAnsi="Arial Narrow" w:cs="Calibri"/>
          <w:bCs/>
          <w:color w:val="00B050"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E91869">
        <w:rPr>
          <w:rFonts w:ascii="Arial Narrow" w:hAnsi="Arial Narrow" w:cs="Calibri"/>
          <w:b/>
        </w:rPr>
        <w:t xml:space="preserve">3. kolo: Aukčné kolo : </w:t>
      </w:r>
      <w:r w:rsidRPr="00E91869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1E6925" w:rsidRDefault="00496F34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Doplnenie, zmena a odvolanie ponuky</w:t>
      </w:r>
    </w:p>
    <w:p w14:paraId="1FE14C06" w14:textId="433C556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723753">
        <w:rPr>
          <w:rFonts w:ascii="Arial Narrow" w:hAnsi="Arial Narrow"/>
        </w:rPr>
        <w:t>1.</w:t>
      </w:r>
      <w:r w:rsidR="00921B46" w:rsidRPr="00522EC1">
        <w:rPr>
          <w:rFonts w:ascii="Arial Narrow" w:hAnsi="Arial Narrow"/>
        </w:rPr>
        <w:t>9</w:t>
      </w:r>
      <w:r w:rsidR="00723753">
        <w:rPr>
          <w:rFonts w:ascii="Arial Narrow" w:hAnsi="Arial Narrow"/>
        </w:rPr>
        <w:t xml:space="preserve"> ČASTI 1 Súťažných podkladov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CA6156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obsahuje všetky náležitosti určené v bode </w:t>
      </w:r>
      <w:r w:rsidR="00D32782">
        <w:rPr>
          <w:rFonts w:ascii="Arial Narrow" w:hAnsi="Arial Narrow" w:cs="Calibri"/>
          <w:sz w:val="22"/>
          <w:szCs w:val="22"/>
        </w:rPr>
        <w:t>1.</w:t>
      </w:r>
      <w:r w:rsidRPr="00522EC1">
        <w:rPr>
          <w:rFonts w:ascii="Arial Narrow" w:hAnsi="Arial Narrow" w:cs="Calibri"/>
          <w:sz w:val="22"/>
          <w:szCs w:val="22"/>
        </w:rPr>
        <w:t xml:space="preserve">7 tejto </w:t>
      </w:r>
      <w:r w:rsidR="00D32782">
        <w:rPr>
          <w:rFonts w:ascii="Arial Narrow" w:hAnsi="Arial Narrow" w:cs="Calibri"/>
          <w:sz w:val="22"/>
          <w:szCs w:val="22"/>
        </w:rPr>
        <w:t xml:space="preserve">ČASTI 1 </w:t>
      </w:r>
      <w:r w:rsidR="00D32782" w:rsidRPr="00522EC1">
        <w:rPr>
          <w:rFonts w:ascii="Arial Narrow" w:hAnsi="Arial Narrow" w:cs="Calibri"/>
          <w:sz w:val="22"/>
          <w:szCs w:val="22"/>
        </w:rPr>
        <w:t xml:space="preserve"> </w:t>
      </w:r>
      <w:r w:rsidRPr="00522EC1">
        <w:rPr>
          <w:rFonts w:ascii="Arial Narrow" w:hAnsi="Arial Narrow" w:cs="Calibri"/>
          <w:sz w:val="22"/>
          <w:szCs w:val="22"/>
        </w:rPr>
        <w:t>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234C966B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</w:t>
      </w:r>
      <w:r w:rsidR="00384E99">
        <w:rPr>
          <w:rFonts w:ascii="Arial Narrow" w:hAnsi="Arial Narrow" w:cstheme="minorHAnsi"/>
          <w:sz w:val="22"/>
          <w:szCs w:val="22"/>
        </w:rPr>
        <w:t xml:space="preserve"> – aukčnom kole</w:t>
      </w:r>
      <w:r w:rsidR="00421549" w:rsidRPr="00522EC1">
        <w:rPr>
          <w:rFonts w:ascii="Arial Narrow" w:hAnsi="Arial Narrow" w:cstheme="minorHAnsi"/>
          <w:sz w:val="22"/>
          <w:szCs w:val="22"/>
        </w:rPr>
        <w:t xml:space="preserve">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E6925" w:rsidRDefault="0090530E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E6925" w:rsidRDefault="004C55E8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Vyhodnotenie ponúk</w:t>
      </w:r>
    </w:p>
    <w:p w14:paraId="66455AE5" w14:textId="0A8F21D4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D52824">
        <w:rPr>
          <w:rFonts w:ascii="Arial Narrow" w:hAnsi="Arial Narrow" w:cstheme="minorHAnsi"/>
          <w:sz w:val="22"/>
          <w:szCs w:val="22"/>
        </w:rPr>
        <w:t>1.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</w:t>
      </w:r>
      <w:r w:rsidR="00D52824">
        <w:rPr>
          <w:rFonts w:ascii="Arial Narrow" w:hAnsi="Arial Narrow" w:cstheme="minorHAnsi"/>
          <w:sz w:val="22"/>
          <w:szCs w:val="22"/>
        </w:rPr>
        <w:t> 1.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30117199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D52824" w:rsidRPr="00D52824">
        <w:rPr>
          <w:rFonts w:ascii="Arial Narrow" w:hAnsi="Arial Narrow" w:cstheme="minorHAnsi"/>
          <w:sz w:val="22"/>
          <w:szCs w:val="22"/>
        </w:rPr>
        <w:t xml:space="preserve">ČASŤ 2 </w:t>
      </w:r>
      <w:r w:rsidRPr="00522EC1">
        <w:rPr>
          <w:rFonts w:ascii="Arial Narrow" w:hAnsi="Arial Narrow" w:cstheme="minorHAnsi"/>
          <w:sz w:val="22"/>
          <w:szCs w:val="22"/>
        </w:rPr>
        <w:t>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E6925" w:rsidRDefault="007525F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 xml:space="preserve">Práva </w:t>
      </w:r>
      <w:r w:rsidR="003B02B5" w:rsidRPr="001E6925">
        <w:rPr>
          <w:rFonts w:ascii="Arial Narrow" w:hAnsi="Arial Narrow" w:cs="Calibri"/>
          <w:sz w:val="24"/>
          <w:szCs w:val="20"/>
        </w:rPr>
        <w:t>o</w:t>
      </w:r>
      <w:r w:rsidRPr="001E6925">
        <w:rPr>
          <w:rFonts w:ascii="Arial Narrow" w:hAnsi="Arial Narrow" w:cs="Calibri"/>
          <w:sz w:val="24"/>
          <w:szCs w:val="20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E919AD" w:rsidRDefault="00F13A57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257715" w:rsidRDefault="007946D4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257715">
        <w:rPr>
          <w:rFonts w:ascii="Arial Narrow" w:hAnsi="Arial Narrow" w:cs="Calibri"/>
        </w:rPr>
        <w:lastRenderedPageBreak/>
        <w:t xml:space="preserve">ČASŤ </w:t>
      </w:r>
      <w:r w:rsidR="00A555F8" w:rsidRPr="00257715">
        <w:rPr>
          <w:rFonts w:ascii="Arial Narrow" w:hAnsi="Arial Narrow" w:cs="Calibri"/>
        </w:rPr>
        <w:t>3</w:t>
      </w:r>
      <w:r w:rsidRPr="00257715">
        <w:rPr>
          <w:rFonts w:ascii="Arial Narrow" w:hAnsi="Arial Narrow" w:cs="Calibri"/>
        </w:rPr>
        <w:t xml:space="preserve"> - OPIS PREDMETU ZÁKAZKY</w:t>
      </w:r>
    </w:p>
    <w:p w14:paraId="64BB204D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32B88C88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285BBA52" w14:textId="79D31AD0" w:rsidR="00B868D1" w:rsidRPr="00671139" w:rsidRDefault="00C7216B" w:rsidP="00671139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671139">
        <w:rPr>
          <w:rFonts w:ascii="Arial Narrow" w:hAnsi="Arial Narrow" w:cs="Calibri"/>
          <w:sz w:val="24"/>
          <w:szCs w:val="20"/>
        </w:rPr>
        <w:t>R</w:t>
      </w:r>
      <w:r w:rsidR="00B868D1" w:rsidRPr="00671139">
        <w:rPr>
          <w:rFonts w:ascii="Arial Narrow" w:hAnsi="Arial Narrow" w:cs="Calibri"/>
          <w:sz w:val="24"/>
          <w:szCs w:val="20"/>
        </w:rPr>
        <w:t>ozsah predmetu zákazky:</w:t>
      </w:r>
    </w:p>
    <w:p w14:paraId="49EFD9E4" w14:textId="77777777" w:rsidR="00295330" w:rsidRDefault="00295330" w:rsidP="00671139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>Predmetom zákazky je zrealizovať</w:t>
      </w:r>
      <w:r>
        <w:rPr>
          <w:rFonts w:ascii="Arial Narrow" w:hAnsi="Arial Narrow" w:cstheme="minorHAnsi"/>
        </w:rPr>
        <w:t>:</w:t>
      </w:r>
    </w:p>
    <w:p w14:paraId="1186E163" w14:textId="7777777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 xml:space="preserve">výmenu </w:t>
      </w:r>
      <w:proofErr w:type="spellStart"/>
      <w:r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1,2,3,4</w:t>
      </w:r>
    </w:p>
    <w:p w14:paraId="20BCA7CC" w14:textId="77777777" w:rsidR="006C7F8A" w:rsidRDefault="006C7F8A" w:rsidP="00DA3A3B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Momentálne používane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ionexové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hmoty : </w:t>
      </w:r>
    </w:p>
    <w:p w14:paraId="1F2FB2DF" w14:textId="77777777" w:rsidR="006C7F8A" w:rsidRDefault="006C7F8A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2600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č.1) </w:t>
      </w:r>
    </w:p>
    <w:p w14:paraId="3D40080E" w14:textId="7547F90F" w:rsidR="00DA3A3B" w:rsidRDefault="00795715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</w:t>
      </w:r>
      <w:r w:rsidR="006C7F8A" w:rsidRPr="006C7F8A">
        <w:rPr>
          <w:rFonts w:ascii="Arial Narrow" w:hAnsi="Arial Narrow" w:cstheme="minorHAnsi"/>
          <w:sz w:val="22"/>
          <w:szCs w:val="22"/>
        </w:rPr>
        <w:t xml:space="preserve">2325 </w:t>
      </w:r>
      <w:proofErr w:type="spellStart"/>
      <w:r w:rsidR="006C7F8A"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="006C7F8A" w:rsidRPr="006C7F8A">
        <w:rPr>
          <w:rFonts w:ascii="Arial Narrow" w:hAnsi="Arial Narrow" w:cstheme="minorHAnsi"/>
          <w:sz w:val="22"/>
          <w:szCs w:val="22"/>
        </w:rPr>
        <w:t xml:space="preserve"> (DF č.2).</w:t>
      </w:r>
    </w:p>
    <w:p w14:paraId="4298BF9D" w14:textId="7092F8D3" w:rsidR="00795715" w:rsidRDefault="00795715" w:rsidP="00795715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č.3).</w:t>
      </w:r>
    </w:p>
    <w:p w14:paraId="3CEB08E6" w14:textId="398D38D5" w:rsidR="00795715" w:rsidRDefault="00795715" w:rsidP="000001C1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č.4).</w:t>
      </w:r>
    </w:p>
    <w:p w14:paraId="6A17899D" w14:textId="183C6028" w:rsidR="00464558" w:rsidRPr="00671139" w:rsidRDefault="00F82798" w:rsidP="00464558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uvažuje </w:t>
      </w:r>
      <w:r>
        <w:rPr>
          <w:rFonts w:ascii="Arial Narrow" w:hAnsi="Arial Narrow" w:cstheme="minorHAnsi"/>
          <w:sz w:val="22"/>
          <w:szCs w:val="22"/>
        </w:rPr>
        <w:t xml:space="preserve">sa </w:t>
      </w:r>
      <w:r w:rsidRPr="00F82798">
        <w:rPr>
          <w:rFonts w:ascii="Arial Narrow" w:hAnsi="Arial Narrow" w:cstheme="minorHAnsi"/>
          <w:sz w:val="22"/>
          <w:szCs w:val="22"/>
        </w:rPr>
        <w:t xml:space="preserve">s kompletnou výmenou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ionexovej</w:t>
      </w:r>
      <w:proofErr w:type="spellEnd"/>
      <w:r w:rsidRPr="00F8279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hmoty,</w:t>
      </w:r>
      <w:r w:rsidR="00464558">
        <w:rPr>
          <w:rFonts w:ascii="Arial Narrow" w:hAnsi="Arial Narrow" w:cstheme="minorHAnsi"/>
          <w:sz w:val="22"/>
          <w:szCs w:val="22"/>
        </w:rPr>
        <w:t>vrátane</w:t>
      </w:r>
      <w:proofErr w:type="spellEnd"/>
      <w:r w:rsidR="00464558">
        <w:rPr>
          <w:rFonts w:ascii="Arial Narrow" w:hAnsi="Arial Narrow" w:cstheme="minorHAnsi"/>
          <w:sz w:val="22"/>
          <w:szCs w:val="22"/>
        </w:rPr>
        <w:t xml:space="preserve"> 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technick</w:t>
      </w:r>
      <w:r w:rsidR="00464558">
        <w:rPr>
          <w:rFonts w:ascii="Arial Narrow" w:hAnsi="Arial Narrow" w:cstheme="minorHAnsi"/>
          <w:sz w:val="22"/>
          <w:szCs w:val="22"/>
        </w:rPr>
        <w:t>ého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dozor</w:t>
      </w:r>
      <w:r w:rsidR="00464558">
        <w:rPr>
          <w:rFonts w:ascii="Arial Narrow" w:hAnsi="Arial Narrow" w:cstheme="minorHAnsi"/>
          <w:sz w:val="22"/>
          <w:szCs w:val="22"/>
        </w:rPr>
        <w:t>u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pri výmene hmôt a pri prvej regenerácii.</w:t>
      </w:r>
    </w:p>
    <w:p w14:paraId="3A1A94DB" w14:textId="60D4907F" w:rsidR="000001C1" w:rsidRPr="00671139" w:rsidRDefault="00F82798" w:rsidP="00671139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 do úvahy pripadajú aj technologicky vyspelejšie náhrady za predpokladu vhodnosti použitia pri existujúcej technológii. </w:t>
      </w:r>
    </w:p>
    <w:p w14:paraId="7E815978" w14:textId="1566C4E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vykonať kontrolu technického stavu dekarbonizačných filtrov </w:t>
      </w:r>
    </w:p>
    <w:p w14:paraId="43524DE0" w14:textId="3DC1AD30" w:rsidR="00295330" w:rsidRPr="00671139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vykonať odstránenie prípadného nevyhovujúceho stavu dekarbonizačných filtrov po ich kontrole</w:t>
      </w:r>
    </w:p>
    <w:p w14:paraId="55293C16" w14:textId="2830B703" w:rsidR="002C5CF9" w:rsidRPr="00671139" w:rsidRDefault="002C5CF9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ekologickú likvidáciu </w:t>
      </w:r>
      <w:proofErr w:type="spellStart"/>
      <w:r>
        <w:rPr>
          <w:rFonts w:ascii="Arial Narrow" w:hAnsi="Arial Narrow" w:cstheme="minorHAnsi"/>
          <w:sz w:val="22"/>
          <w:szCs w:val="22"/>
        </w:rPr>
        <w:t>zbytkovej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náplne</w:t>
      </w:r>
    </w:p>
    <w:p w14:paraId="28BC5E4A" w14:textId="4A1DDD4F" w:rsidR="00331F8E" w:rsidRPr="00671139" w:rsidRDefault="00331F8E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zabezpečiť odborný dohľad pri prvom spustení</w:t>
      </w:r>
    </w:p>
    <w:p w14:paraId="51943CFA" w14:textId="77F659DE" w:rsidR="00295330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712C26D4" w14:textId="77777777" w:rsidR="00295330" w:rsidRPr="00522EC1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95773A" w:rsidRDefault="00A555F8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287"/>
        <w:gridCol w:w="1134"/>
        <w:gridCol w:w="1417"/>
      </w:tblGrid>
      <w:tr w:rsidR="00513B1C" w:rsidRPr="00513B1C" w14:paraId="3E08C1FE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AC11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FE42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2345E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FE6DE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513B1C" w:rsidRPr="00F13194" w14:paraId="4F39A8B4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10703F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001.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2FFAA4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1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AF2C3D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40DEA7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628AE4E3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C05DCC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F3C39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A3571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50E20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482DCEC1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D5D72C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08117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9289F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C2FDF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D43116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61839B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6B2AF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5C783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7C7CB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62713DD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7A0895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005.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C1106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9F957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36B44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7CD96495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9F023F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006.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A0A5A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FFD93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3D4C9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3D56EED9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B4280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007.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704ED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2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8D4DB8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EB6DDA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50D6AC3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5AC5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008.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F2161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476ECB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7218D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4573D40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ECD266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009.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46377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C9F2F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7A024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28E8DEBF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648EE6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010.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EE4B9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D5E05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0BCA8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276298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75F0FD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EFF59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AC673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004A8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67B107F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EDA9D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9A916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C9CC0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A502A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78E0DCB2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35D6D62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013.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3A1853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3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C40C2F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142D5C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33F9CD1D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74512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lastRenderedPageBreak/>
              <w:t>014.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598B4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3FE06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91AF0E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4CF8B2F0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8A9498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015.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77283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4FDA8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7EEDC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573C67FB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1AC3E6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016.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E28CCB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403B5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321CAE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1BEA0BBE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3D8D94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017.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147B1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C31CB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30650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2D06AE8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13E3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018.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AC8E7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E20D7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2BB52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1415201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342E80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019.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E8B499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4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653218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3F7465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1AB7B348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99F56E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020.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D5D57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6A8E7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E773F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5BF77EB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7F29D2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843F0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72E98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75AEC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8C4B876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68218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DA0F0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7E7B9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58551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2FEBDF4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DE5325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C8817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1C11B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E1797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2335538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1C9F1B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49C1A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9831C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9B3D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</w:tbl>
    <w:p w14:paraId="46E85D86" w14:textId="77777777" w:rsidR="0095773A" w:rsidRDefault="0095773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23FF493E" w14:textId="77777777" w:rsidR="00E104C8" w:rsidRPr="00E104C8" w:rsidRDefault="00E104C8" w:rsidP="00E104C8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2551"/>
      </w:tblGrid>
      <w:tr w:rsidR="00E104C8" w:rsidRPr="00E104C8" w14:paraId="4E012D7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840D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A6DC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E104C8" w:rsidRPr="00E104C8" w14:paraId="61206154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3908D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15E4B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Nedisponujem; Disponujem</w:t>
            </w:r>
          </w:p>
        </w:tc>
      </w:tr>
      <w:tr w:rsidR="00E104C8" w:rsidRPr="00E104C8" w14:paraId="7DA1B4C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2B89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07A5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6DD373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FA1A457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Súhlas s Všeobecné zmluvné podmienky pre </w:t>
            </w:r>
            <w:proofErr w:type="spellStart"/>
            <w:r w:rsidRPr="00F13194">
              <w:rPr>
                <w:rFonts w:ascii="Arial Narrow" w:hAnsi="Arial Narrow" w:cs="Open Sans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2A7A4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EA02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F9C889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Viazanosť cenovej ponuky do 30.9.2025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3188AA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52CE61C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13CAA3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Realizácia diela v lehotách podľa článku </w:t>
            </w:r>
            <w:proofErr w:type="spellStart"/>
            <w:r w:rsidRPr="00F13194">
              <w:rPr>
                <w:rFonts w:ascii="Arial Narrow" w:hAnsi="Arial Narrow" w:cs="Open Sans"/>
              </w:rPr>
              <w:t>článku</w:t>
            </w:r>
            <w:proofErr w:type="spellEnd"/>
            <w:r w:rsidRPr="00F13194">
              <w:rPr>
                <w:rFonts w:ascii="Arial Narrow" w:hAnsi="Arial Narrow" w:cs="Open Sans"/>
              </w:rPr>
              <w:t xml:space="preserve"> 1.4 , ČASŤ 1 Súťažných podkladov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5A725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27D65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88E4A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B9D0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Nie; Áno</w:t>
            </w:r>
          </w:p>
        </w:tc>
      </w:tr>
      <w:tr w:rsidR="00E104C8" w:rsidRPr="00E104C8" w14:paraId="0059D27E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50C02D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D54AB2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  <w:tr w:rsidR="00E104C8" w:rsidRPr="00E104C8" w14:paraId="4276F7A9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ECD9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 nasledovný TYP IONEXU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62F5C0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</w:tbl>
    <w:p w14:paraId="016C95B3" w14:textId="77777777" w:rsidR="00E104C8" w:rsidRDefault="00E104C8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2A7D01" w:rsidRDefault="00BC3659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5 – OBCHODNÉ PODMIENKY</w:t>
      </w:r>
    </w:p>
    <w:p w14:paraId="2EF84CE4" w14:textId="30992CDF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> 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vseobecne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>-zmluvne-podmienky-pre-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nakup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mhth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062023</w:t>
      </w:r>
      <w:r w:rsidR="00B50A25">
        <w:rPr>
          <w:rFonts w:ascii="Arial Narrow" w:eastAsia="Times New Roman" w:hAnsi="Arial Narrow" w:cs="Calibri"/>
          <w:lang w:eastAsia="sk-SK"/>
        </w:rPr>
        <w:t>,</w:t>
      </w:r>
      <w:r w:rsidR="00B50A25" w:rsidRPr="00B50A25">
        <w:t xml:space="preserve"> </w:t>
      </w:r>
      <w:r w:rsidR="00B50A25" w:rsidRPr="00B50A25">
        <w:rPr>
          <w:rFonts w:ascii="Arial Narrow" w:eastAsia="Times New Roman" w:hAnsi="Arial Narrow" w:cs="Calibri"/>
          <w:lang w:eastAsia="sk-SK"/>
        </w:rPr>
        <w:t>podmienky bezpečného výkonu prác</w:t>
      </w:r>
      <w:r w:rsidR="00B50A25" w:rsidRPr="00B50A25" w:rsidDel="00B50A25">
        <w:rPr>
          <w:rFonts w:ascii="Arial Narrow" w:eastAsia="Times New Roman" w:hAnsi="Arial Narrow" w:cs="Calibri"/>
          <w:lang w:eastAsia="sk-SK"/>
        </w:rPr>
        <w:t xml:space="preserve"> </w:t>
      </w:r>
      <w:r w:rsidR="00B50A25">
        <w:rPr>
          <w:rFonts w:ascii="Arial Narrow" w:eastAsia="Times New Roman" w:hAnsi="Arial Narrow" w:cs="Calibri"/>
          <w:lang w:eastAsia="sk-SK"/>
        </w:rPr>
        <w:t xml:space="preserve">a </w:t>
      </w:r>
      <w:r w:rsidR="00B50A25" w:rsidRPr="00B50A25">
        <w:rPr>
          <w:rFonts w:ascii="Arial Narrow" w:eastAsia="Times New Roman" w:hAnsi="Arial Narrow" w:cs="Calibri"/>
          <w:lang w:eastAsia="sk-SK"/>
        </w:rPr>
        <w:t xml:space="preserve">Zásady dodržiavania ochrany ŽP v podmienkach MH Teplárenský holding, a.s., závod Bratislava 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2A7D01" w:rsidRDefault="000B067F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</w:t>
      </w:r>
      <w:r w:rsidR="00D469EB" w:rsidRPr="00522EC1">
        <w:rPr>
          <w:rFonts w:ascii="Arial Narrow" w:hAnsi="Arial Narrow" w:cs="Calibri"/>
        </w:rPr>
        <w:t xml:space="preserve">Ť 6 - </w:t>
      </w:r>
      <w:r w:rsidR="001517E2" w:rsidRPr="00522EC1">
        <w:rPr>
          <w:rFonts w:ascii="Arial Narrow" w:hAnsi="Arial Narrow" w:cs="Calibri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7F5B42B8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vseobecne</w:t>
      </w:r>
      <w:proofErr w:type="spellEnd"/>
      <w:r w:rsidR="008A5D0D" w:rsidRPr="008A5D0D">
        <w:rPr>
          <w:rFonts w:ascii="Arial Narrow" w:hAnsi="Arial Narrow"/>
        </w:rPr>
        <w:t>-zmluvne-podmienky-pre-</w:t>
      </w:r>
      <w:proofErr w:type="spellStart"/>
      <w:r w:rsidR="008A5D0D" w:rsidRPr="008A5D0D">
        <w:rPr>
          <w:rFonts w:ascii="Arial Narrow" w:hAnsi="Arial Narrow"/>
        </w:rPr>
        <w:t>nakup</w:t>
      </w:r>
      <w:proofErr w:type="spellEnd"/>
      <w:r w:rsidR="008A5D0D" w:rsidRPr="008A5D0D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mhth</w:t>
      </w:r>
      <w:proofErr w:type="spellEnd"/>
      <w:r w:rsidR="008A5D0D" w:rsidRPr="008A5D0D">
        <w:rPr>
          <w:rFonts w:ascii="Arial Narrow" w:hAnsi="Arial Narrow"/>
        </w:rPr>
        <w:t xml:space="preserve"> 062023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39FC8643" w14:textId="4BD0DF03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F13194">
        <w:rPr>
          <w:rFonts w:ascii="Arial Narrow" w:hAnsi="Arial Narrow" w:cs="Calibri"/>
        </w:rPr>
        <w:t>5</w:t>
      </w:r>
      <w:r w:rsidR="00F13194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0BAC6430" w14:textId="3E2F8E23" w:rsidR="00EC0387" w:rsidRDefault="00EC0387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F7FF" w14:textId="77777777" w:rsidR="00894FFE" w:rsidRDefault="00894FFE" w:rsidP="00344EB6">
      <w:pPr>
        <w:spacing w:after="0" w:line="240" w:lineRule="auto"/>
      </w:pPr>
      <w:r>
        <w:separator/>
      </w:r>
    </w:p>
  </w:endnote>
  <w:endnote w:type="continuationSeparator" w:id="0">
    <w:p w14:paraId="2E64AC56" w14:textId="77777777" w:rsidR="00894FFE" w:rsidRDefault="00894FFE" w:rsidP="00344EB6">
      <w:pPr>
        <w:spacing w:after="0" w:line="240" w:lineRule="auto"/>
      </w:pPr>
      <w:r>
        <w:continuationSeparator/>
      </w:r>
    </w:p>
  </w:endnote>
  <w:endnote w:type="continuationNotice" w:id="1">
    <w:p w14:paraId="5765247C" w14:textId="77777777" w:rsidR="00894FFE" w:rsidRDefault="00894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19596F8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84F97">
          <w:rPr>
            <w:rFonts w:asciiTheme="minorHAnsi" w:hAnsiTheme="minorHAnsi"/>
            <w:noProof/>
          </w:rPr>
          <w:t>2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FA0" w14:textId="77777777" w:rsidR="00894FFE" w:rsidRDefault="00894FFE" w:rsidP="00344EB6">
      <w:pPr>
        <w:spacing w:after="0" w:line="240" w:lineRule="auto"/>
      </w:pPr>
      <w:r>
        <w:separator/>
      </w:r>
    </w:p>
  </w:footnote>
  <w:footnote w:type="continuationSeparator" w:id="0">
    <w:p w14:paraId="6D4522FE" w14:textId="77777777" w:rsidR="00894FFE" w:rsidRDefault="00894FFE" w:rsidP="00344EB6">
      <w:pPr>
        <w:spacing w:after="0" w:line="240" w:lineRule="auto"/>
      </w:pPr>
      <w:r>
        <w:continuationSeparator/>
      </w:r>
    </w:p>
  </w:footnote>
  <w:footnote w:type="continuationNotice" w:id="1">
    <w:p w14:paraId="41AA7BE2" w14:textId="77777777" w:rsidR="00894FFE" w:rsidRDefault="00894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7C3BE5"/>
    <w:multiLevelType w:val="hybridMultilevel"/>
    <w:tmpl w:val="8E3610DA"/>
    <w:lvl w:ilvl="0" w:tplc="49B4E6A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4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B3E9C"/>
    <w:multiLevelType w:val="hybridMultilevel"/>
    <w:tmpl w:val="EEEEEA92"/>
    <w:lvl w:ilvl="0" w:tplc="2D044C92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2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5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33491003">
    <w:abstractNumId w:val="3"/>
  </w:num>
  <w:num w:numId="2" w16cid:durableId="180242281">
    <w:abstractNumId w:val="6"/>
  </w:num>
  <w:num w:numId="3" w16cid:durableId="241528048">
    <w:abstractNumId w:val="17"/>
  </w:num>
  <w:num w:numId="4" w16cid:durableId="1117482366">
    <w:abstractNumId w:val="16"/>
  </w:num>
  <w:num w:numId="5" w16cid:durableId="87238639">
    <w:abstractNumId w:val="26"/>
  </w:num>
  <w:num w:numId="6" w16cid:durableId="36665211">
    <w:abstractNumId w:val="19"/>
  </w:num>
  <w:num w:numId="7" w16cid:durableId="695697371">
    <w:abstractNumId w:val="18"/>
  </w:num>
  <w:num w:numId="8" w16cid:durableId="1539123476">
    <w:abstractNumId w:val="14"/>
  </w:num>
  <w:num w:numId="9" w16cid:durableId="1966498390">
    <w:abstractNumId w:val="9"/>
  </w:num>
  <w:num w:numId="10" w16cid:durableId="280891175">
    <w:abstractNumId w:val="29"/>
  </w:num>
  <w:num w:numId="11" w16cid:durableId="1480069674">
    <w:abstractNumId w:val="33"/>
  </w:num>
  <w:num w:numId="12" w16cid:durableId="1518153525">
    <w:abstractNumId w:val="23"/>
  </w:num>
  <w:num w:numId="13" w16cid:durableId="968707552">
    <w:abstractNumId w:val="31"/>
  </w:num>
  <w:num w:numId="14" w16cid:durableId="1013339997">
    <w:abstractNumId w:val="2"/>
  </w:num>
  <w:num w:numId="15" w16cid:durableId="1685403854">
    <w:abstractNumId w:val="37"/>
  </w:num>
  <w:num w:numId="16" w16cid:durableId="1512453230">
    <w:abstractNumId w:val="36"/>
  </w:num>
  <w:num w:numId="17" w16cid:durableId="232786336">
    <w:abstractNumId w:val="38"/>
  </w:num>
  <w:num w:numId="18" w16cid:durableId="1232620402">
    <w:abstractNumId w:val="4"/>
  </w:num>
  <w:num w:numId="19" w16cid:durableId="2050565514">
    <w:abstractNumId w:val="40"/>
  </w:num>
  <w:num w:numId="20" w16cid:durableId="70666645">
    <w:abstractNumId w:val="13"/>
  </w:num>
  <w:num w:numId="21" w16cid:durableId="1048605459">
    <w:abstractNumId w:val="30"/>
  </w:num>
  <w:num w:numId="22" w16cid:durableId="782185572">
    <w:abstractNumId w:val="10"/>
  </w:num>
  <w:num w:numId="23" w16cid:durableId="1132021335">
    <w:abstractNumId w:val="24"/>
  </w:num>
  <w:num w:numId="24" w16cid:durableId="1773013523">
    <w:abstractNumId w:val="0"/>
  </w:num>
  <w:num w:numId="25" w16cid:durableId="1427462347">
    <w:abstractNumId w:val="39"/>
  </w:num>
  <w:num w:numId="26" w16cid:durableId="1644699694">
    <w:abstractNumId w:val="41"/>
  </w:num>
  <w:num w:numId="27" w16cid:durableId="68316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738549">
    <w:abstractNumId w:val="27"/>
  </w:num>
  <w:num w:numId="29" w16cid:durableId="1241020667">
    <w:abstractNumId w:val="7"/>
  </w:num>
  <w:num w:numId="30" w16cid:durableId="1899511253">
    <w:abstractNumId w:val="34"/>
  </w:num>
  <w:num w:numId="31" w16cid:durableId="311909586">
    <w:abstractNumId w:val="21"/>
  </w:num>
  <w:num w:numId="32" w16cid:durableId="1649818845">
    <w:abstractNumId w:val="42"/>
  </w:num>
  <w:num w:numId="33" w16cid:durableId="2026590442">
    <w:abstractNumId w:val="5"/>
  </w:num>
  <w:num w:numId="34" w16cid:durableId="326252038">
    <w:abstractNumId w:val="12"/>
  </w:num>
  <w:num w:numId="35" w16cid:durableId="940335886">
    <w:abstractNumId w:val="28"/>
  </w:num>
  <w:num w:numId="36" w16cid:durableId="1146168303">
    <w:abstractNumId w:val="32"/>
  </w:num>
  <w:num w:numId="37" w16cid:durableId="480316415">
    <w:abstractNumId w:val="35"/>
  </w:num>
  <w:num w:numId="38" w16cid:durableId="728695621">
    <w:abstractNumId w:val="11"/>
  </w:num>
  <w:num w:numId="39" w16cid:durableId="1010335663">
    <w:abstractNumId w:val="20"/>
  </w:num>
  <w:num w:numId="40" w16cid:durableId="2025739122">
    <w:abstractNumId w:val="25"/>
  </w:num>
  <w:num w:numId="41" w16cid:durableId="1279217354">
    <w:abstractNumId w:val="22"/>
  </w:num>
  <w:num w:numId="42" w16cid:durableId="1714816292">
    <w:abstractNumId w:val="8"/>
  </w:num>
  <w:num w:numId="43" w16cid:durableId="8991704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C1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2734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0E29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665"/>
    <w:rsid w:val="001D6F97"/>
    <w:rsid w:val="001D76E4"/>
    <w:rsid w:val="001D7DF8"/>
    <w:rsid w:val="001E02EB"/>
    <w:rsid w:val="001E1332"/>
    <w:rsid w:val="001E266F"/>
    <w:rsid w:val="001E2AFC"/>
    <w:rsid w:val="001E5B37"/>
    <w:rsid w:val="001E6925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3D27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783"/>
    <w:rsid w:val="00245C94"/>
    <w:rsid w:val="002478FC"/>
    <w:rsid w:val="002505A1"/>
    <w:rsid w:val="002519CE"/>
    <w:rsid w:val="00252D50"/>
    <w:rsid w:val="0025323E"/>
    <w:rsid w:val="002532C5"/>
    <w:rsid w:val="00254E3F"/>
    <w:rsid w:val="00254FBC"/>
    <w:rsid w:val="00255986"/>
    <w:rsid w:val="002559B7"/>
    <w:rsid w:val="00257715"/>
    <w:rsid w:val="00261F8C"/>
    <w:rsid w:val="0026260E"/>
    <w:rsid w:val="002631A0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6A77"/>
    <w:rsid w:val="00286C63"/>
    <w:rsid w:val="002879BA"/>
    <w:rsid w:val="00287B98"/>
    <w:rsid w:val="002905A9"/>
    <w:rsid w:val="00291D2B"/>
    <w:rsid w:val="002925F6"/>
    <w:rsid w:val="002934CC"/>
    <w:rsid w:val="002952C3"/>
    <w:rsid w:val="00295330"/>
    <w:rsid w:val="00295421"/>
    <w:rsid w:val="00295738"/>
    <w:rsid w:val="00295A14"/>
    <w:rsid w:val="00296067"/>
    <w:rsid w:val="0029693D"/>
    <w:rsid w:val="002A0047"/>
    <w:rsid w:val="002A1938"/>
    <w:rsid w:val="002A3206"/>
    <w:rsid w:val="002A5EB9"/>
    <w:rsid w:val="002A5FCD"/>
    <w:rsid w:val="002A5FFD"/>
    <w:rsid w:val="002A6F7B"/>
    <w:rsid w:val="002A7B28"/>
    <w:rsid w:val="002A7D01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5CF9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1FC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4790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1F8E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633B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1DE"/>
    <w:rsid w:val="003807DE"/>
    <w:rsid w:val="003807FA"/>
    <w:rsid w:val="00383359"/>
    <w:rsid w:val="00383568"/>
    <w:rsid w:val="00383689"/>
    <w:rsid w:val="00384E99"/>
    <w:rsid w:val="00385451"/>
    <w:rsid w:val="0038675E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0A0E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079E3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1EB"/>
    <w:rsid w:val="00451924"/>
    <w:rsid w:val="00451A86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558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1D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9A6"/>
    <w:rsid w:val="004A0A39"/>
    <w:rsid w:val="004A0C41"/>
    <w:rsid w:val="004A25F3"/>
    <w:rsid w:val="004A2677"/>
    <w:rsid w:val="004A46F0"/>
    <w:rsid w:val="004A5743"/>
    <w:rsid w:val="004A76B3"/>
    <w:rsid w:val="004B28E2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2817"/>
    <w:rsid w:val="004E2AC7"/>
    <w:rsid w:val="004E38F4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AA2"/>
    <w:rsid w:val="00503E2E"/>
    <w:rsid w:val="0050425F"/>
    <w:rsid w:val="00504562"/>
    <w:rsid w:val="00506A36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3B1C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35D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5D8"/>
    <w:rsid w:val="00554A67"/>
    <w:rsid w:val="00554CFF"/>
    <w:rsid w:val="00554E76"/>
    <w:rsid w:val="0055779C"/>
    <w:rsid w:val="0056113C"/>
    <w:rsid w:val="005619A5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15F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5CA"/>
    <w:rsid w:val="005B0682"/>
    <w:rsid w:val="005B29BE"/>
    <w:rsid w:val="005B3D43"/>
    <w:rsid w:val="005B429A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56C5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642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139"/>
    <w:rsid w:val="00671589"/>
    <w:rsid w:val="0067252F"/>
    <w:rsid w:val="00672579"/>
    <w:rsid w:val="00672C4D"/>
    <w:rsid w:val="00673653"/>
    <w:rsid w:val="00673DB0"/>
    <w:rsid w:val="00675230"/>
    <w:rsid w:val="0067553C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681C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C7F8A"/>
    <w:rsid w:val="006D05DC"/>
    <w:rsid w:val="006D09BA"/>
    <w:rsid w:val="006D466C"/>
    <w:rsid w:val="006D4B1F"/>
    <w:rsid w:val="006D5B7E"/>
    <w:rsid w:val="006D6479"/>
    <w:rsid w:val="006D70F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3753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65BC5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302C"/>
    <w:rsid w:val="007940AD"/>
    <w:rsid w:val="00794225"/>
    <w:rsid w:val="00794231"/>
    <w:rsid w:val="0079451A"/>
    <w:rsid w:val="007946D4"/>
    <w:rsid w:val="00795715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525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BFC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6770A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4FFE"/>
    <w:rsid w:val="008966DF"/>
    <w:rsid w:val="008974E7"/>
    <w:rsid w:val="008A0A82"/>
    <w:rsid w:val="008A0C81"/>
    <w:rsid w:val="008A0F4C"/>
    <w:rsid w:val="008A16B3"/>
    <w:rsid w:val="008A17C8"/>
    <w:rsid w:val="008A33D3"/>
    <w:rsid w:val="008A3C68"/>
    <w:rsid w:val="008A4398"/>
    <w:rsid w:val="008A5084"/>
    <w:rsid w:val="008A5747"/>
    <w:rsid w:val="008A5D0D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B8B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248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B6F"/>
    <w:rsid w:val="00931D94"/>
    <w:rsid w:val="00932D9A"/>
    <w:rsid w:val="009356D0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6E5E"/>
    <w:rsid w:val="0095773A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48A1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3F68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1321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4F97"/>
    <w:rsid w:val="00A85D71"/>
    <w:rsid w:val="00A87F24"/>
    <w:rsid w:val="00A90514"/>
    <w:rsid w:val="00A9098E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5CE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03C1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0A25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AA2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616C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514C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3CF8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2782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2824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594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B46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3A3B"/>
    <w:rsid w:val="00DA67AE"/>
    <w:rsid w:val="00DA7638"/>
    <w:rsid w:val="00DB013C"/>
    <w:rsid w:val="00DB0F02"/>
    <w:rsid w:val="00DB0FCC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5A8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18A6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04C8"/>
    <w:rsid w:val="00E126BD"/>
    <w:rsid w:val="00E12B4F"/>
    <w:rsid w:val="00E132ED"/>
    <w:rsid w:val="00E175CE"/>
    <w:rsid w:val="00E21266"/>
    <w:rsid w:val="00E216D5"/>
    <w:rsid w:val="00E231E0"/>
    <w:rsid w:val="00E24FBB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3F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1869"/>
    <w:rsid w:val="00E919AD"/>
    <w:rsid w:val="00E95309"/>
    <w:rsid w:val="00E96FBE"/>
    <w:rsid w:val="00E9731B"/>
    <w:rsid w:val="00E9791A"/>
    <w:rsid w:val="00EA0A81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CA4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1D0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294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194"/>
    <w:rsid w:val="00F1339F"/>
    <w:rsid w:val="00F13A57"/>
    <w:rsid w:val="00F1501D"/>
    <w:rsid w:val="00F169C3"/>
    <w:rsid w:val="00F17DD3"/>
    <w:rsid w:val="00F20336"/>
    <w:rsid w:val="00F20D9D"/>
    <w:rsid w:val="00F21A3E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5BA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2798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9778E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30DF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29B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satekova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satekov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1C4B3-7D8D-4191-87D0-B6D254EE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</cp:revision>
  <cp:lastPrinted>2017-09-21T16:57:00Z</cp:lastPrinted>
  <dcterms:created xsi:type="dcterms:W3CDTF">2025-07-29T11:29:00Z</dcterms:created>
  <dcterms:modified xsi:type="dcterms:W3CDTF">2025-07-29T11:29:00Z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