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1C34" w14:textId="77B81421" w:rsidR="00E505A2" w:rsidRPr="00E505A2" w:rsidRDefault="00124067" w:rsidP="001E5D89">
      <w:pPr>
        <w:pStyle w:val="Nzov"/>
        <w:keepNext/>
        <w:keepLines/>
      </w:pPr>
      <w:r>
        <w:t xml:space="preserve">MHTH, </w:t>
      </w:r>
      <w:proofErr w:type="spellStart"/>
      <w:r>
        <w:t>a.s</w:t>
      </w:r>
      <w:proofErr w:type="spellEnd"/>
      <w:r>
        <w:t>., Závod Košice, Teplárenská 3</w:t>
      </w:r>
      <w:r w:rsidR="00E505A2" w:rsidRPr="00E505A2">
        <w:t>, 0</w:t>
      </w:r>
      <w:r>
        <w:t>42</w:t>
      </w:r>
      <w:r w:rsidR="00E505A2" w:rsidRPr="00E505A2">
        <w:t xml:space="preserve"> </w:t>
      </w:r>
      <w:r>
        <w:t>92</w:t>
      </w:r>
      <w:r w:rsidR="00E505A2" w:rsidRPr="00E505A2">
        <w:t xml:space="preserve"> </w:t>
      </w:r>
      <w:r>
        <w:t>KOŠICE</w:t>
      </w:r>
    </w:p>
    <w:p w14:paraId="56671C35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36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37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38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39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3D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3E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3F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42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43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44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56671C45" w14:textId="77777777" w:rsidR="00E505A2" w:rsidRPr="00E505A2" w:rsidRDefault="00E505A2" w:rsidP="001E5D89">
      <w:pPr>
        <w:keepNext/>
        <w:keepLines/>
        <w:tabs>
          <w:tab w:val="left" w:pos="1134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40"/>
          <w:szCs w:val="20"/>
          <w:lang w:eastAsia="sk-SK"/>
        </w:rPr>
      </w:pPr>
      <w:r w:rsidRPr="00E505A2">
        <w:rPr>
          <w:rFonts w:ascii="Arial" w:eastAsia="Times New Roman" w:hAnsi="Arial" w:cs="Times New Roman"/>
          <w:b/>
          <w:sz w:val="40"/>
          <w:szCs w:val="20"/>
          <w:lang w:eastAsia="sk-SK"/>
        </w:rPr>
        <w:t>TECHNICKÝ  NÁVRH</w:t>
      </w:r>
    </w:p>
    <w:p w14:paraId="56671C46" w14:textId="77777777" w:rsidR="00E505A2" w:rsidRPr="007010EA" w:rsidRDefault="00E505A2" w:rsidP="007010EA">
      <w:pPr>
        <w:keepNext/>
        <w:keepLines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3C46BBCE" w14:textId="295E41B0" w:rsidR="00B21C87" w:rsidRPr="00B21C87" w:rsidRDefault="00BD0471" w:rsidP="00B21C87">
      <w:pPr>
        <w:jc w:val="center"/>
        <w:rPr>
          <w:rFonts w:ascii="Arial" w:hAnsi="Arial" w:cs="Arial"/>
          <w:b/>
          <w:sz w:val="24"/>
          <w:szCs w:val="24"/>
        </w:rPr>
      </w:pPr>
      <w:r w:rsidRPr="002D290F">
        <w:rPr>
          <w:rFonts w:ascii="Arial" w:eastAsia="Times New Roman" w:hAnsi="Arial" w:cs="Arial"/>
          <w:b/>
          <w:sz w:val="24"/>
          <w:szCs w:val="24"/>
          <w:lang w:eastAsia="sk-SK"/>
        </w:rPr>
        <w:t>Zabezpečenie vy</w:t>
      </w:r>
      <w:r w:rsidR="00A03C80" w:rsidRPr="002D290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pracovania technickej správy </w:t>
      </w:r>
      <w:r w:rsidR="007010EA" w:rsidRPr="002D290F">
        <w:rPr>
          <w:rFonts w:ascii="Arial" w:hAnsi="Arial" w:cs="Arial"/>
          <w:b/>
          <w:sz w:val="24"/>
          <w:szCs w:val="24"/>
        </w:rPr>
        <w:t xml:space="preserve">Výpočet hmotnostnej koncentrácie </w:t>
      </w:r>
      <w:r w:rsidR="007010EA" w:rsidRPr="00B21C87">
        <w:rPr>
          <w:rFonts w:ascii="Arial" w:hAnsi="Arial" w:cs="Arial"/>
          <w:b/>
          <w:sz w:val="24"/>
          <w:szCs w:val="24"/>
        </w:rPr>
        <w:t xml:space="preserve">TZL a SO2 pri spaľovaní ZPN v kotloch PK3e a HK3 závodu Košice spoločnosti MH Teplárenský holding, </w:t>
      </w:r>
      <w:proofErr w:type="spellStart"/>
      <w:r w:rsidR="007010EA" w:rsidRPr="00B21C87">
        <w:rPr>
          <w:rFonts w:ascii="Arial" w:hAnsi="Arial" w:cs="Arial"/>
          <w:b/>
          <w:sz w:val="24"/>
          <w:szCs w:val="24"/>
        </w:rPr>
        <w:t>a.s</w:t>
      </w:r>
      <w:proofErr w:type="spellEnd"/>
      <w:r w:rsidR="007010EA" w:rsidRPr="00B21C87">
        <w:rPr>
          <w:rFonts w:ascii="Arial" w:hAnsi="Arial" w:cs="Arial"/>
          <w:b/>
          <w:sz w:val="24"/>
          <w:szCs w:val="24"/>
        </w:rPr>
        <w:t>. z nameraných obsahov síry a prachových častí v ZPN a spaľovacom vzduchu za účelom náhrady kontinuálneho merania (AMS) za technický výpočet</w:t>
      </w:r>
      <w:r w:rsidR="00D65102" w:rsidRPr="00B21C87">
        <w:rPr>
          <w:rFonts w:ascii="Arial" w:hAnsi="Arial" w:cs="Arial"/>
          <w:b/>
          <w:sz w:val="24"/>
          <w:szCs w:val="24"/>
        </w:rPr>
        <w:t xml:space="preserve"> </w:t>
      </w:r>
      <w:r w:rsidR="00B21C87" w:rsidRPr="00B21C87">
        <w:rPr>
          <w:rFonts w:ascii="Arial" w:hAnsi="Arial" w:cs="Arial"/>
          <w:b/>
          <w:sz w:val="24"/>
          <w:szCs w:val="24"/>
        </w:rPr>
        <w:t xml:space="preserve">v súlade s Vyhláškou MŽP SR č. 249/2023 </w:t>
      </w:r>
      <w:proofErr w:type="spellStart"/>
      <w:r w:rsidR="00B21C87" w:rsidRPr="00B21C87">
        <w:rPr>
          <w:rFonts w:ascii="Arial" w:hAnsi="Arial" w:cs="Arial"/>
          <w:b/>
          <w:sz w:val="24"/>
          <w:szCs w:val="24"/>
        </w:rPr>
        <w:t>Z.z</w:t>
      </w:r>
      <w:proofErr w:type="spellEnd"/>
      <w:r w:rsidR="00B21C87" w:rsidRPr="00B21C87">
        <w:rPr>
          <w:rFonts w:ascii="Arial" w:hAnsi="Arial" w:cs="Arial"/>
          <w:b/>
          <w:sz w:val="24"/>
          <w:szCs w:val="24"/>
        </w:rPr>
        <w:t>. o monitorovaní emisií zo stacionárnych zdrojov znečisťovania ovzdušia a kvality ovzdušia v ich okolí.</w:t>
      </w:r>
    </w:p>
    <w:p w14:paraId="3851F7A8" w14:textId="009F9D6A" w:rsidR="007010EA" w:rsidRPr="002D290F" w:rsidRDefault="007010EA" w:rsidP="007010EA">
      <w:pPr>
        <w:jc w:val="center"/>
        <w:rPr>
          <w:rFonts w:ascii="Arial" w:hAnsi="Arial" w:cs="Arial"/>
          <w:b/>
          <w:sz w:val="24"/>
          <w:szCs w:val="24"/>
        </w:rPr>
      </w:pPr>
    </w:p>
    <w:p w14:paraId="09B32114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40A3F9B0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7C62FA17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22CBB9A6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41FCDEBC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31648B5A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14C471E9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30E61CA9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4B8780A9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7BDB8D91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25D7A806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3D4C2BFB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6D9C3EB3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0BF06E04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5C7188D0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60F3BF22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2FEE9EB5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1218C704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61F15407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3F26A81E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77A0C118" w14:textId="77777777" w:rsidR="002710C3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56671C5F" w14:textId="6073E6B4" w:rsidR="00E505A2" w:rsidRDefault="009C0E30" w:rsidP="002710C3">
      <w:pPr>
        <w:tabs>
          <w:tab w:val="left" w:pos="1134"/>
        </w:tabs>
        <w:spacing w:after="0" w:line="240" w:lineRule="auto"/>
        <w:ind w:left="135" w:hanging="135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4"/>
          <w:szCs w:val="20"/>
          <w:lang w:eastAsia="sk-SK"/>
        </w:rPr>
        <w:t>Vypracoval</w:t>
      </w:r>
      <w:r w:rsidR="00F84E95">
        <w:rPr>
          <w:rFonts w:ascii="Arial" w:eastAsia="Times New Roman" w:hAnsi="Arial" w:cs="Times New Roman"/>
          <w:b/>
          <w:sz w:val="24"/>
          <w:szCs w:val="20"/>
          <w:lang w:eastAsia="sk-SK"/>
        </w:rPr>
        <w:t xml:space="preserve"> :</w:t>
      </w:r>
      <w:r w:rsidR="00623310">
        <w:rPr>
          <w:rFonts w:ascii="Arial" w:eastAsia="Times New Roman" w:hAnsi="Arial" w:cs="Times New Roman"/>
          <w:b/>
          <w:sz w:val="24"/>
          <w:szCs w:val="20"/>
          <w:lang w:eastAsia="sk-SK"/>
        </w:rPr>
        <w:t xml:space="preserve"> Mgr.</w:t>
      </w:r>
      <w:r w:rsidR="00F84E95">
        <w:rPr>
          <w:rFonts w:ascii="Arial" w:eastAsia="Times New Roman" w:hAnsi="Arial" w:cs="Times New Roman"/>
          <w:b/>
          <w:sz w:val="24"/>
          <w:szCs w:val="20"/>
          <w:lang w:eastAsia="sk-SK"/>
        </w:rPr>
        <w:t xml:space="preserve"> </w:t>
      </w:r>
      <w:r w:rsidR="00124067">
        <w:rPr>
          <w:rFonts w:ascii="Arial" w:eastAsia="Times New Roman" w:hAnsi="Arial" w:cs="Times New Roman"/>
          <w:b/>
          <w:sz w:val="24"/>
          <w:szCs w:val="20"/>
          <w:lang w:eastAsia="sk-SK"/>
        </w:rPr>
        <w:t>Hargaš Tomáš</w:t>
      </w:r>
    </w:p>
    <w:p w14:paraId="5189DA93" w14:textId="1B5B29D2" w:rsidR="002710C3" w:rsidRDefault="002710C3" w:rsidP="002710C3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E505A2">
        <w:rPr>
          <w:rFonts w:ascii="Arial" w:eastAsia="Times New Roman" w:hAnsi="Arial" w:cs="Times New Roman"/>
          <w:b/>
          <w:sz w:val="24"/>
          <w:szCs w:val="20"/>
          <w:lang w:eastAsia="sk-SK"/>
        </w:rPr>
        <w:t xml:space="preserve"> </w:t>
      </w:r>
    </w:p>
    <w:p w14:paraId="30932574" w14:textId="77777777" w:rsidR="002710C3" w:rsidRPr="00E505A2" w:rsidRDefault="002710C3" w:rsidP="002710C3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color w:val="000000" w:themeColor="text1"/>
          <w:sz w:val="24"/>
          <w:szCs w:val="20"/>
          <w:lang w:eastAsia="sk-SK"/>
        </w:rPr>
      </w:pPr>
      <w:r w:rsidRPr="00E505A2">
        <w:rPr>
          <w:rFonts w:ascii="Arial" w:eastAsia="Times New Roman" w:hAnsi="Arial" w:cs="Times New Roman"/>
          <w:b/>
          <w:sz w:val="24"/>
          <w:szCs w:val="20"/>
          <w:lang w:eastAsia="sk-SK"/>
        </w:rPr>
        <w:t xml:space="preserve">                    </w:t>
      </w:r>
      <w:r w:rsidRPr="00E505A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</w:t>
      </w:r>
    </w:p>
    <w:p w14:paraId="18109AC6" w14:textId="5910FF30" w:rsidR="002710C3" w:rsidRPr="00E505A2" w:rsidRDefault="002710C3" w:rsidP="002710C3">
      <w:pPr>
        <w:keepNext/>
        <w:keepLines/>
        <w:tabs>
          <w:tab w:val="left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E505A2">
        <w:rPr>
          <w:rFonts w:ascii="Arial" w:eastAsia="Times New Roman" w:hAnsi="Arial" w:cs="Times New Roman"/>
          <w:b/>
          <w:sz w:val="24"/>
          <w:szCs w:val="20"/>
          <w:lang w:eastAsia="sk-SK"/>
        </w:rPr>
        <w:t>V </w:t>
      </w:r>
      <w:r>
        <w:rPr>
          <w:rFonts w:ascii="Arial" w:eastAsia="Times New Roman" w:hAnsi="Arial" w:cs="Times New Roman"/>
          <w:b/>
          <w:sz w:val="24"/>
          <w:szCs w:val="20"/>
          <w:lang w:eastAsia="sk-SK"/>
        </w:rPr>
        <w:t>Košiciach</w:t>
      </w:r>
      <w:r w:rsidRPr="00E505A2">
        <w:rPr>
          <w:rFonts w:ascii="Arial" w:eastAsia="Times New Roman" w:hAnsi="Arial" w:cs="Times New Roman"/>
          <w:b/>
          <w:sz w:val="24"/>
          <w:szCs w:val="20"/>
          <w:lang w:eastAsia="sk-SK"/>
        </w:rPr>
        <w:t xml:space="preserve">, dňa </w:t>
      </w:r>
      <w:r w:rsidR="00C4361C">
        <w:rPr>
          <w:rFonts w:ascii="Arial" w:eastAsia="Times New Roman" w:hAnsi="Arial" w:cs="Times New Roman"/>
          <w:b/>
          <w:sz w:val="24"/>
          <w:szCs w:val="20"/>
          <w:lang w:eastAsia="sk-SK"/>
        </w:rPr>
        <w:t>1</w:t>
      </w:r>
      <w:r w:rsidR="00A007FA">
        <w:rPr>
          <w:rFonts w:ascii="Arial" w:eastAsia="Times New Roman" w:hAnsi="Arial" w:cs="Times New Roman"/>
          <w:b/>
          <w:sz w:val="24"/>
          <w:szCs w:val="20"/>
          <w:lang w:eastAsia="sk-SK"/>
        </w:rPr>
        <w:t>0</w:t>
      </w:r>
      <w:r>
        <w:rPr>
          <w:rFonts w:ascii="Arial" w:eastAsia="Times New Roman" w:hAnsi="Arial" w:cs="Times New Roman"/>
          <w:b/>
          <w:sz w:val="24"/>
          <w:szCs w:val="20"/>
          <w:lang w:eastAsia="sk-SK"/>
        </w:rPr>
        <w:t>.0</w:t>
      </w:r>
      <w:r w:rsidR="00F1187D">
        <w:rPr>
          <w:rFonts w:ascii="Arial" w:eastAsia="Times New Roman" w:hAnsi="Arial" w:cs="Times New Roman"/>
          <w:b/>
          <w:sz w:val="24"/>
          <w:szCs w:val="20"/>
          <w:lang w:eastAsia="sk-SK"/>
        </w:rPr>
        <w:t>6</w:t>
      </w:r>
      <w:r>
        <w:rPr>
          <w:rFonts w:ascii="Arial" w:eastAsia="Times New Roman" w:hAnsi="Arial" w:cs="Times New Roman"/>
          <w:b/>
          <w:sz w:val="24"/>
          <w:szCs w:val="20"/>
          <w:lang w:eastAsia="sk-SK"/>
        </w:rPr>
        <w:t>.202</w:t>
      </w:r>
      <w:r w:rsidR="00F1187D">
        <w:rPr>
          <w:rFonts w:ascii="Arial" w:eastAsia="Times New Roman" w:hAnsi="Arial" w:cs="Times New Roman"/>
          <w:b/>
          <w:sz w:val="24"/>
          <w:szCs w:val="20"/>
          <w:lang w:eastAsia="sk-SK"/>
        </w:rPr>
        <w:t>5</w:t>
      </w:r>
    </w:p>
    <w:p w14:paraId="022B4885" w14:textId="77777777" w:rsidR="002710C3" w:rsidRPr="00B228E5" w:rsidRDefault="002710C3" w:rsidP="00B228E5">
      <w:pPr>
        <w:tabs>
          <w:tab w:val="left" w:pos="1134"/>
        </w:tabs>
        <w:spacing w:after="0" w:line="240" w:lineRule="auto"/>
        <w:ind w:left="135" w:hanging="135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56671C66" w14:textId="77777777" w:rsidR="00E505A2" w:rsidRPr="00594B8B" w:rsidRDefault="00E505A2" w:rsidP="00D93B2A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rPr>
          <w:rFonts w:ascii="Arial" w:eastAsia="Times New Roman" w:hAnsi="Arial" w:cs="Arial"/>
          <w:b/>
          <w:u w:val="single"/>
          <w:lang w:eastAsia="sk-SK"/>
        </w:rPr>
      </w:pPr>
      <w:r w:rsidRPr="00E505A2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lastRenderedPageBreak/>
        <w:t xml:space="preserve">  </w:t>
      </w:r>
      <w:r w:rsidRPr="00594B8B">
        <w:rPr>
          <w:rFonts w:ascii="Arial" w:eastAsia="Times New Roman" w:hAnsi="Arial" w:cs="Arial"/>
          <w:b/>
          <w:u w:val="single"/>
          <w:lang w:eastAsia="sk-SK"/>
        </w:rPr>
        <w:t>Základné údaje:</w:t>
      </w:r>
    </w:p>
    <w:p w14:paraId="56671C67" w14:textId="77777777" w:rsidR="00E505A2" w:rsidRPr="00594B8B" w:rsidRDefault="00E505A2" w:rsidP="00D93B2A">
      <w:pPr>
        <w:keepNext/>
        <w:keepLines/>
        <w:tabs>
          <w:tab w:val="left" w:pos="1134"/>
        </w:tabs>
        <w:spacing w:after="0" w:line="276" w:lineRule="auto"/>
        <w:rPr>
          <w:rFonts w:ascii="Arial" w:eastAsia="Times New Roman" w:hAnsi="Arial" w:cs="Times New Roman"/>
          <w:b/>
          <w:lang w:eastAsia="sk-SK"/>
        </w:rPr>
      </w:pPr>
    </w:p>
    <w:p w14:paraId="7D001944" w14:textId="7BE93BB1" w:rsidR="0060367E" w:rsidRPr="00594B8B" w:rsidRDefault="00226563" w:rsidP="00D93B2A">
      <w:pPr>
        <w:keepNext/>
        <w:keepLines/>
        <w:jc w:val="both"/>
        <w:rPr>
          <w:rFonts w:ascii="Arial" w:eastAsia="Times New Roman" w:hAnsi="Arial" w:cs="Times New Roman"/>
          <w:b/>
          <w:lang w:eastAsia="sk-SK"/>
        </w:rPr>
      </w:pPr>
      <w:r w:rsidRPr="00594B8B">
        <w:rPr>
          <w:rFonts w:ascii="Arial" w:eastAsia="Times New Roman" w:hAnsi="Arial" w:cs="Times New Roman"/>
          <w:b/>
          <w:lang w:eastAsia="sk-SK"/>
        </w:rPr>
        <w:t>Názov</w:t>
      </w:r>
      <w:r w:rsidR="00124067">
        <w:rPr>
          <w:rFonts w:ascii="Arial" w:eastAsia="Times New Roman" w:hAnsi="Arial" w:cs="Times New Roman"/>
          <w:b/>
          <w:lang w:eastAsia="sk-SK"/>
        </w:rPr>
        <w:t xml:space="preserve"> : </w:t>
      </w:r>
      <w:r w:rsidR="0060367E" w:rsidRPr="0060367E">
        <w:rPr>
          <w:rFonts w:ascii="Arial" w:hAnsi="Arial" w:cs="Arial"/>
          <w:b/>
        </w:rPr>
        <w:t xml:space="preserve">Výpočet hmotnostnej koncentrácie TZL a SO2 pri spaľovaní ZPN v kotloch PK3e a HK3 závodu Košice spoločnosti MH Teplárenský holding, </w:t>
      </w:r>
      <w:proofErr w:type="spellStart"/>
      <w:r w:rsidR="0060367E" w:rsidRPr="0060367E">
        <w:rPr>
          <w:rFonts w:ascii="Arial" w:hAnsi="Arial" w:cs="Arial"/>
          <w:b/>
        </w:rPr>
        <w:t>a.s</w:t>
      </w:r>
      <w:proofErr w:type="spellEnd"/>
      <w:r w:rsidR="0060367E" w:rsidRPr="0060367E">
        <w:rPr>
          <w:rFonts w:ascii="Arial" w:hAnsi="Arial" w:cs="Arial"/>
          <w:b/>
        </w:rPr>
        <w:t xml:space="preserve">. z nameraných obsahov síry a prachových častí v ZPN </w:t>
      </w:r>
      <w:r w:rsidR="0060367E" w:rsidRPr="00D93B2A">
        <w:rPr>
          <w:rFonts w:ascii="Arial" w:hAnsi="Arial" w:cs="Arial"/>
          <w:b/>
        </w:rPr>
        <w:t>a spaľovacom vzduchu za účelom náhrady kontinuálneho merania (AMS) za technický výpočet</w:t>
      </w:r>
      <w:r w:rsidR="00D93B2A" w:rsidRPr="00D93B2A">
        <w:rPr>
          <w:rFonts w:ascii="Arial" w:hAnsi="Arial" w:cs="Arial"/>
          <w:b/>
        </w:rPr>
        <w:t xml:space="preserve"> v súlade s Vyhláškou MŽP SR č. 249/2023 </w:t>
      </w:r>
      <w:proofErr w:type="spellStart"/>
      <w:r w:rsidR="00D93B2A" w:rsidRPr="00D93B2A">
        <w:rPr>
          <w:rFonts w:ascii="Arial" w:hAnsi="Arial" w:cs="Arial"/>
          <w:b/>
        </w:rPr>
        <w:t>Z.z</w:t>
      </w:r>
      <w:proofErr w:type="spellEnd"/>
      <w:r w:rsidR="00D93B2A" w:rsidRPr="00D93B2A">
        <w:rPr>
          <w:rFonts w:ascii="Arial" w:hAnsi="Arial" w:cs="Arial"/>
          <w:b/>
        </w:rPr>
        <w:t>. o monitorovaní emisií zo stacionárnych zdrojov znečisťovania ovzdušia a kvality ovzdušia v ich okolí.</w:t>
      </w:r>
    </w:p>
    <w:p w14:paraId="1D87A942" w14:textId="0926E17C" w:rsidR="00124067" w:rsidRPr="00124067" w:rsidRDefault="00E505A2" w:rsidP="00D93B2A">
      <w:pPr>
        <w:pStyle w:val="Nzov"/>
        <w:keepNext/>
        <w:keepLines/>
        <w:jc w:val="left"/>
        <w:rPr>
          <w:sz w:val="22"/>
          <w:szCs w:val="22"/>
          <w:u w:val="none"/>
        </w:rPr>
      </w:pPr>
      <w:r w:rsidRPr="00124067">
        <w:rPr>
          <w:sz w:val="22"/>
          <w:szCs w:val="22"/>
          <w:u w:val="none"/>
        </w:rPr>
        <w:t>Miesto :</w:t>
      </w:r>
      <w:r w:rsidR="00124067">
        <w:rPr>
          <w:sz w:val="22"/>
          <w:szCs w:val="22"/>
          <w:u w:val="none"/>
        </w:rPr>
        <w:t xml:space="preserve"> </w:t>
      </w:r>
      <w:r w:rsidR="00124067" w:rsidRPr="00124067">
        <w:rPr>
          <w:sz w:val="22"/>
          <w:szCs w:val="22"/>
          <w:u w:val="none"/>
        </w:rPr>
        <w:t xml:space="preserve">MHTH, </w:t>
      </w:r>
      <w:proofErr w:type="spellStart"/>
      <w:r w:rsidR="00124067" w:rsidRPr="00124067">
        <w:rPr>
          <w:sz w:val="22"/>
          <w:szCs w:val="22"/>
          <w:u w:val="none"/>
        </w:rPr>
        <w:t>a.s</w:t>
      </w:r>
      <w:proofErr w:type="spellEnd"/>
      <w:r w:rsidR="00124067" w:rsidRPr="00124067">
        <w:rPr>
          <w:sz w:val="22"/>
          <w:szCs w:val="22"/>
          <w:u w:val="none"/>
        </w:rPr>
        <w:t>., Závod Košice, Teplárenská 3, 042 92 KOŠICE</w:t>
      </w:r>
    </w:p>
    <w:p w14:paraId="56671C6B" w14:textId="4274FFD7" w:rsidR="00E505A2" w:rsidRPr="00594B8B" w:rsidRDefault="00226563" w:rsidP="00D93B2A">
      <w:pPr>
        <w:keepNext/>
        <w:keepLines/>
        <w:tabs>
          <w:tab w:val="left" w:pos="1134"/>
        </w:tabs>
        <w:spacing w:after="0" w:line="276" w:lineRule="auto"/>
        <w:rPr>
          <w:rFonts w:ascii="Arial" w:eastAsia="Times New Roman" w:hAnsi="Arial" w:cs="Times New Roman"/>
          <w:b/>
          <w:lang w:eastAsia="sk-SK"/>
        </w:rPr>
      </w:pPr>
      <w:r w:rsidRPr="00594B8B">
        <w:rPr>
          <w:rFonts w:ascii="Arial" w:eastAsia="Times New Roman" w:hAnsi="Arial" w:cs="Times New Roman"/>
          <w:b/>
          <w:lang w:eastAsia="sk-SK"/>
        </w:rPr>
        <w:tab/>
      </w:r>
      <w:r w:rsidR="00F84E95" w:rsidRPr="00594B8B">
        <w:rPr>
          <w:rFonts w:ascii="Arial" w:eastAsia="Times New Roman" w:hAnsi="Arial" w:cs="Times New Roman"/>
          <w:b/>
          <w:lang w:eastAsia="sk-SK"/>
        </w:rPr>
        <w:tab/>
      </w:r>
      <w:r w:rsidR="00E505A2" w:rsidRPr="00594B8B">
        <w:rPr>
          <w:rFonts w:ascii="Arial" w:eastAsia="Times New Roman" w:hAnsi="Arial" w:cs="Times New Roman"/>
          <w:b/>
          <w:lang w:eastAsia="sk-SK"/>
        </w:rPr>
        <w:t xml:space="preserve"> </w:t>
      </w:r>
    </w:p>
    <w:p w14:paraId="56671C6E" w14:textId="77777777" w:rsidR="00E505A2" w:rsidRPr="00594B8B" w:rsidRDefault="00E505A2" w:rsidP="00D93B2A">
      <w:pPr>
        <w:keepNext/>
        <w:keepLines/>
        <w:tabs>
          <w:tab w:val="left" w:pos="1134"/>
        </w:tabs>
        <w:spacing w:after="0" w:line="276" w:lineRule="auto"/>
        <w:contextualSpacing/>
        <w:rPr>
          <w:rFonts w:ascii="Arial" w:eastAsia="Times New Roman" w:hAnsi="Arial" w:cs="Arial"/>
          <w:lang w:eastAsia="sk-SK"/>
        </w:rPr>
      </w:pPr>
    </w:p>
    <w:p w14:paraId="56671C6F" w14:textId="77777777" w:rsidR="00E505A2" w:rsidRPr="00594B8B" w:rsidRDefault="00E505A2" w:rsidP="00D93B2A">
      <w:pPr>
        <w:keepNext/>
        <w:keepLines/>
        <w:tabs>
          <w:tab w:val="center" w:pos="4536"/>
        </w:tabs>
        <w:rPr>
          <w:rFonts w:ascii="Arial" w:hAnsi="Arial" w:cs="Arial"/>
          <w:b/>
        </w:rPr>
      </w:pPr>
      <w:r w:rsidRPr="00594B8B">
        <w:rPr>
          <w:rFonts w:ascii="Arial" w:hAnsi="Arial" w:cs="Arial"/>
          <w:b/>
        </w:rPr>
        <w:t>1 CELKOVÝ POPIS DIELA</w:t>
      </w:r>
    </w:p>
    <w:p w14:paraId="56671C71" w14:textId="77777777" w:rsidR="00E505A2" w:rsidRPr="00594B8B" w:rsidRDefault="00E505A2" w:rsidP="00D93B2A">
      <w:pPr>
        <w:keepNext/>
        <w:keepLines/>
        <w:tabs>
          <w:tab w:val="center" w:pos="4536"/>
        </w:tabs>
        <w:rPr>
          <w:rFonts w:ascii="Arial" w:hAnsi="Arial" w:cs="Arial"/>
          <w:b/>
        </w:rPr>
      </w:pPr>
      <w:r w:rsidRPr="00594B8B">
        <w:rPr>
          <w:rFonts w:ascii="Arial" w:hAnsi="Arial" w:cs="Arial"/>
          <w:b/>
        </w:rPr>
        <w:t>1.1 Účel diela</w:t>
      </w:r>
    </w:p>
    <w:p w14:paraId="1F343359" w14:textId="6E66DC34" w:rsidR="000F6CBF" w:rsidRPr="00FA5B44" w:rsidRDefault="00FA5B44" w:rsidP="00D93B2A">
      <w:pPr>
        <w:keepNext/>
        <w:keepLines/>
        <w:spacing w:before="120" w:line="276" w:lineRule="auto"/>
        <w:contextualSpacing/>
        <w:jc w:val="both"/>
        <w:rPr>
          <w:rFonts w:ascii="Arial" w:hAnsi="Arial" w:cs="Arial"/>
        </w:rPr>
      </w:pPr>
      <w:r w:rsidRPr="00FA5B44">
        <w:rPr>
          <w:rFonts w:ascii="Arial" w:hAnsi="Arial" w:cs="Arial"/>
        </w:rPr>
        <w:t>Náhrada súčasného kontinuálneho merania (AMS) znečisťujúcich látok TZL a SO2 na kotloch PK3e a HK3 pri spaľovaní zemného plynu za technický výpočet</w:t>
      </w:r>
    </w:p>
    <w:p w14:paraId="07224B31" w14:textId="77777777" w:rsidR="00FA5B44" w:rsidRPr="00594B8B" w:rsidRDefault="00FA5B44" w:rsidP="00D93B2A">
      <w:pPr>
        <w:keepNext/>
        <w:keepLines/>
        <w:spacing w:before="120" w:line="276" w:lineRule="auto"/>
        <w:contextualSpacing/>
        <w:jc w:val="both"/>
        <w:rPr>
          <w:rFonts w:ascii="Arial" w:hAnsi="Arial" w:cs="Arial"/>
        </w:rPr>
      </w:pPr>
    </w:p>
    <w:p w14:paraId="56671C76" w14:textId="22CB569B" w:rsidR="00E505A2" w:rsidRPr="00594B8B" w:rsidRDefault="000A6F1E" w:rsidP="00D93B2A">
      <w:pPr>
        <w:keepNext/>
        <w:keepLines/>
        <w:tabs>
          <w:tab w:val="center" w:pos="4536"/>
        </w:tabs>
        <w:rPr>
          <w:rFonts w:ascii="Arial" w:hAnsi="Arial" w:cs="Arial"/>
          <w:b/>
        </w:rPr>
      </w:pPr>
      <w:r w:rsidRPr="00594B8B">
        <w:rPr>
          <w:rFonts w:ascii="Arial" w:hAnsi="Arial" w:cs="Arial"/>
          <w:b/>
        </w:rPr>
        <w:t>1.2 Základné údaje</w:t>
      </w:r>
    </w:p>
    <w:p w14:paraId="6DC63839" w14:textId="3E905F90" w:rsidR="00550172" w:rsidRDefault="00550172" w:rsidP="00D93B2A">
      <w:pPr>
        <w:keepNext/>
        <w:keepLines/>
        <w:tabs>
          <w:tab w:val="center" w:pos="4536"/>
        </w:tabs>
        <w:rPr>
          <w:rFonts w:ascii="Arial" w:hAnsi="Arial" w:cs="Arial"/>
          <w:b/>
        </w:rPr>
      </w:pPr>
      <w:r w:rsidRPr="00594B8B">
        <w:rPr>
          <w:rFonts w:ascii="Arial" w:hAnsi="Arial" w:cs="Arial"/>
          <w:b/>
        </w:rPr>
        <w:t>1.2.1 Vymedzenie spaľovacích zariadení</w:t>
      </w:r>
    </w:p>
    <w:p w14:paraId="6BD808D3" w14:textId="32C977AC" w:rsidR="00CC3D28" w:rsidRPr="00003CD8" w:rsidRDefault="00CC3D28" w:rsidP="00D93B2A">
      <w:pPr>
        <w:keepNext/>
        <w:keepLines/>
        <w:tabs>
          <w:tab w:val="center" w:pos="4536"/>
        </w:tabs>
        <w:spacing w:after="0"/>
        <w:rPr>
          <w:rFonts w:ascii="Arial" w:hAnsi="Arial" w:cs="Arial"/>
          <w:b/>
          <w:sz w:val="18"/>
          <w:szCs w:val="18"/>
        </w:rPr>
      </w:pPr>
      <w:r w:rsidRPr="00003CD8">
        <w:rPr>
          <w:rFonts w:ascii="Arial" w:hAnsi="Arial" w:cs="Arial"/>
          <w:b/>
          <w:sz w:val="18"/>
          <w:szCs w:val="18"/>
        </w:rPr>
        <w:t>Tab.</w:t>
      </w:r>
      <w:r w:rsidR="0054779F">
        <w:rPr>
          <w:rFonts w:ascii="Arial" w:hAnsi="Arial" w:cs="Arial"/>
          <w:b/>
          <w:sz w:val="18"/>
          <w:szCs w:val="18"/>
        </w:rPr>
        <w:t xml:space="preserve"> </w:t>
      </w:r>
      <w:r w:rsidRPr="00003CD8">
        <w:rPr>
          <w:rFonts w:ascii="Arial" w:hAnsi="Arial" w:cs="Arial"/>
          <w:b/>
          <w:sz w:val="18"/>
          <w:szCs w:val="18"/>
        </w:rPr>
        <w:t>1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417"/>
        <w:gridCol w:w="851"/>
        <w:gridCol w:w="1559"/>
        <w:gridCol w:w="992"/>
        <w:gridCol w:w="1305"/>
        <w:gridCol w:w="708"/>
        <w:gridCol w:w="851"/>
      </w:tblGrid>
      <w:tr w:rsidR="001E5D89" w:rsidRPr="004973B4" w14:paraId="2BCA47A8" w14:textId="77777777" w:rsidTr="0008058D">
        <w:trPr>
          <w:trHeight w:val="585"/>
        </w:trPr>
        <w:tc>
          <w:tcPr>
            <w:tcW w:w="1248" w:type="dxa"/>
            <w:vAlign w:val="center"/>
          </w:tcPr>
          <w:p w14:paraId="4E41A4F9" w14:textId="7DC28414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Označenie  spaľovacej jednotky</w:t>
            </w:r>
          </w:p>
        </w:tc>
        <w:tc>
          <w:tcPr>
            <w:tcW w:w="1417" w:type="dxa"/>
            <w:vAlign w:val="center"/>
          </w:tcPr>
          <w:p w14:paraId="4762C377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Povolená/</w:t>
            </w:r>
          </w:p>
          <w:p w14:paraId="32F1925C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 xml:space="preserve">uvedená </w:t>
            </w:r>
          </w:p>
          <w:p w14:paraId="78889D00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do prevádzky</w:t>
            </w:r>
          </w:p>
          <w:p w14:paraId="2BFBF114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(rok)</w:t>
            </w:r>
          </w:p>
        </w:tc>
        <w:tc>
          <w:tcPr>
            <w:tcW w:w="851" w:type="dxa"/>
            <w:vAlign w:val="center"/>
          </w:tcPr>
          <w:p w14:paraId="7B5C4B47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MTP        [MW]</w:t>
            </w:r>
          </w:p>
        </w:tc>
        <w:tc>
          <w:tcPr>
            <w:tcW w:w="1559" w:type="dxa"/>
            <w:vAlign w:val="center"/>
          </w:tcPr>
          <w:p w14:paraId="1EC0D9C8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Popis SJ</w:t>
            </w:r>
          </w:p>
        </w:tc>
        <w:tc>
          <w:tcPr>
            <w:tcW w:w="992" w:type="dxa"/>
            <w:vAlign w:val="center"/>
          </w:tcPr>
          <w:p w14:paraId="676F9237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Palivo</w:t>
            </w:r>
          </w:p>
        </w:tc>
        <w:tc>
          <w:tcPr>
            <w:tcW w:w="1305" w:type="dxa"/>
            <w:vAlign w:val="center"/>
          </w:tcPr>
          <w:p w14:paraId="3E49298A" w14:textId="03B31CE2" w:rsidR="001E5D89" w:rsidRPr="001E5D89" w:rsidRDefault="001E5D89" w:rsidP="00D93B2A">
            <w:pPr>
              <w:keepNext/>
              <w:keepLines/>
              <w:spacing w:after="0" w:line="240" w:lineRule="auto"/>
              <w:ind w:left="-104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 Odluč</w:t>
            </w:r>
            <w:r w:rsidR="00CC3D2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1E5D89">
              <w:rPr>
                <w:rFonts w:ascii="Arial" w:hAnsi="Arial" w:cs="Arial"/>
                <w:b/>
                <w:sz w:val="18"/>
                <w:szCs w:val="18"/>
              </w:rPr>
              <w:t>vacie  zariadenie</w:t>
            </w:r>
          </w:p>
        </w:tc>
        <w:tc>
          <w:tcPr>
            <w:tcW w:w="708" w:type="dxa"/>
            <w:vAlign w:val="center"/>
          </w:tcPr>
          <w:p w14:paraId="17CB59A5" w14:textId="77777777" w:rsidR="001E5D89" w:rsidRPr="001E5D89" w:rsidRDefault="001E5D89" w:rsidP="00D93B2A">
            <w:pPr>
              <w:keepNext/>
              <w:keepLines/>
              <w:spacing w:after="0" w:line="240" w:lineRule="auto"/>
              <w:ind w:left="-1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 xml:space="preserve"> Komín   č.</w:t>
            </w:r>
          </w:p>
        </w:tc>
        <w:tc>
          <w:tcPr>
            <w:tcW w:w="851" w:type="dxa"/>
            <w:vAlign w:val="center"/>
          </w:tcPr>
          <w:p w14:paraId="6F3ABF7E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Výška</w:t>
            </w:r>
          </w:p>
          <w:p w14:paraId="3BD13996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komína</w:t>
            </w:r>
          </w:p>
          <w:p w14:paraId="649B1039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[m]</w:t>
            </w:r>
          </w:p>
        </w:tc>
      </w:tr>
      <w:tr w:rsidR="001E5D89" w:rsidRPr="004973B4" w14:paraId="2E01CA44" w14:textId="77777777" w:rsidTr="0008058D">
        <w:tc>
          <w:tcPr>
            <w:tcW w:w="1248" w:type="dxa"/>
            <w:vAlign w:val="center"/>
          </w:tcPr>
          <w:p w14:paraId="0A2BAF8F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PK3e</w:t>
            </w:r>
          </w:p>
        </w:tc>
        <w:tc>
          <w:tcPr>
            <w:tcW w:w="1417" w:type="dxa"/>
            <w:vAlign w:val="center"/>
          </w:tcPr>
          <w:p w14:paraId="48FAA4EA" w14:textId="77777777" w:rsidR="001E5D89" w:rsidRPr="001E5D89" w:rsidRDefault="001E5D89" w:rsidP="00D93B2A">
            <w:pPr>
              <w:keepNext/>
              <w:keepLines/>
              <w:spacing w:after="0" w:line="240" w:lineRule="auto"/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1982</w:t>
            </w:r>
          </w:p>
        </w:tc>
        <w:tc>
          <w:tcPr>
            <w:tcW w:w="851" w:type="dxa"/>
            <w:vAlign w:val="center"/>
          </w:tcPr>
          <w:p w14:paraId="5295860A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161,64</w:t>
            </w:r>
          </w:p>
        </w:tc>
        <w:tc>
          <w:tcPr>
            <w:tcW w:w="1559" w:type="dxa"/>
            <w:vAlign w:val="center"/>
          </w:tcPr>
          <w:p w14:paraId="4D441017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D89">
              <w:rPr>
                <w:rFonts w:ascii="Arial" w:hAnsi="Arial" w:cs="Arial"/>
                <w:sz w:val="18"/>
                <w:szCs w:val="18"/>
              </w:rPr>
              <w:t>Dvojťahový</w:t>
            </w:r>
            <w:proofErr w:type="spellEnd"/>
            <w:r w:rsidRPr="001E5D89">
              <w:rPr>
                <w:rFonts w:ascii="Arial" w:hAnsi="Arial" w:cs="Arial"/>
                <w:sz w:val="18"/>
                <w:szCs w:val="18"/>
              </w:rPr>
              <w:t xml:space="preserve"> vysokotlakový kotol s prirodzenou cirkuláciou</w:t>
            </w:r>
          </w:p>
        </w:tc>
        <w:tc>
          <w:tcPr>
            <w:tcW w:w="992" w:type="dxa"/>
            <w:vAlign w:val="center"/>
          </w:tcPr>
          <w:p w14:paraId="472A0FC2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Zemný plyn naftový</w:t>
            </w:r>
          </w:p>
        </w:tc>
        <w:tc>
          <w:tcPr>
            <w:tcW w:w="1305" w:type="dxa"/>
            <w:vAlign w:val="center"/>
          </w:tcPr>
          <w:p w14:paraId="33AB514E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D89">
              <w:rPr>
                <w:rFonts w:ascii="Arial" w:hAnsi="Arial" w:cs="Arial"/>
                <w:sz w:val="18"/>
                <w:szCs w:val="18"/>
              </w:rPr>
              <w:t>denitrifikácia</w:t>
            </w:r>
            <w:proofErr w:type="spellEnd"/>
            <w:r w:rsidRPr="001E5D89">
              <w:rPr>
                <w:rFonts w:ascii="Arial" w:hAnsi="Arial" w:cs="Arial"/>
                <w:sz w:val="18"/>
                <w:szCs w:val="18"/>
              </w:rPr>
              <w:t>, ekologizácia</w:t>
            </w:r>
          </w:p>
        </w:tc>
        <w:tc>
          <w:tcPr>
            <w:tcW w:w="708" w:type="dxa"/>
            <w:vAlign w:val="center"/>
          </w:tcPr>
          <w:p w14:paraId="4E5AF048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K-01</w:t>
            </w:r>
          </w:p>
        </w:tc>
        <w:tc>
          <w:tcPr>
            <w:tcW w:w="851" w:type="dxa"/>
            <w:vAlign w:val="center"/>
          </w:tcPr>
          <w:p w14:paraId="11C0D6EC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E5D89" w:rsidRPr="004973B4" w14:paraId="5197F137" w14:textId="77777777" w:rsidTr="0008058D">
        <w:tc>
          <w:tcPr>
            <w:tcW w:w="1248" w:type="dxa"/>
            <w:vAlign w:val="center"/>
          </w:tcPr>
          <w:p w14:paraId="15B964D4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HK3</w:t>
            </w:r>
          </w:p>
        </w:tc>
        <w:tc>
          <w:tcPr>
            <w:tcW w:w="1417" w:type="dxa"/>
            <w:vAlign w:val="center"/>
          </w:tcPr>
          <w:p w14:paraId="045DCF7E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(1978)</w:t>
            </w:r>
          </w:p>
          <w:p w14:paraId="1DEDCA46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rekonštrukcia</w:t>
            </w:r>
          </w:p>
          <w:p w14:paraId="4675AD6E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14:paraId="2B8B322C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559" w:type="dxa"/>
            <w:vAlign w:val="center"/>
          </w:tcPr>
          <w:p w14:paraId="16109A54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D89">
              <w:rPr>
                <w:rFonts w:ascii="Arial" w:hAnsi="Arial" w:cs="Arial"/>
                <w:sz w:val="18"/>
                <w:szCs w:val="18"/>
              </w:rPr>
              <w:t>Horúcovodný</w:t>
            </w:r>
            <w:proofErr w:type="spellEnd"/>
            <w:r w:rsidRPr="001E5D89">
              <w:rPr>
                <w:rFonts w:ascii="Arial" w:hAnsi="Arial" w:cs="Arial"/>
                <w:sz w:val="18"/>
                <w:szCs w:val="18"/>
              </w:rPr>
              <w:t xml:space="preserve"> kotol</w:t>
            </w:r>
          </w:p>
        </w:tc>
        <w:tc>
          <w:tcPr>
            <w:tcW w:w="992" w:type="dxa"/>
            <w:vAlign w:val="center"/>
          </w:tcPr>
          <w:p w14:paraId="15FD41EA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Zemný plyn naftový</w:t>
            </w:r>
          </w:p>
        </w:tc>
        <w:tc>
          <w:tcPr>
            <w:tcW w:w="1305" w:type="dxa"/>
            <w:vAlign w:val="center"/>
          </w:tcPr>
          <w:p w14:paraId="2FD666BB" w14:textId="77777777" w:rsidR="001E5D89" w:rsidRPr="001E5D89" w:rsidRDefault="001E5D89" w:rsidP="00D93B2A">
            <w:pPr>
              <w:keepNext/>
              <w:keepLines/>
              <w:spacing w:after="0" w:line="240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ekologizácia</w:t>
            </w:r>
          </w:p>
        </w:tc>
        <w:tc>
          <w:tcPr>
            <w:tcW w:w="708" w:type="dxa"/>
            <w:vAlign w:val="center"/>
          </w:tcPr>
          <w:p w14:paraId="4F2FDAAA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K-01</w:t>
            </w:r>
          </w:p>
        </w:tc>
        <w:tc>
          <w:tcPr>
            <w:tcW w:w="851" w:type="dxa"/>
            <w:vAlign w:val="center"/>
          </w:tcPr>
          <w:p w14:paraId="79E49794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14:paraId="00747F5B" w14:textId="6BFC181D" w:rsidR="00594B8B" w:rsidRDefault="00594B8B" w:rsidP="00D93B2A">
      <w:pPr>
        <w:keepNext/>
        <w:keepLines/>
        <w:rPr>
          <w:bCs/>
        </w:rPr>
      </w:pPr>
    </w:p>
    <w:p w14:paraId="5155BA5D" w14:textId="2BF57BA7" w:rsidR="00FC1468" w:rsidRPr="00B22740" w:rsidRDefault="004A1DF1" w:rsidP="00D93B2A">
      <w:pPr>
        <w:keepNext/>
        <w:keepLines/>
        <w:jc w:val="both"/>
        <w:rPr>
          <w:rFonts w:ascii="Arial" w:hAnsi="Arial" w:cs="Arial"/>
          <w:b/>
        </w:rPr>
      </w:pPr>
      <w:r w:rsidRPr="00B22740">
        <w:rPr>
          <w:rFonts w:ascii="Arial" w:hAnsi="Arial" w:cs="Arial"/>
          <w:b/>
        </w:rPr>
        <w:t>1.2.</w:t>
      </w:r>
      <w:r w:rsidR="0054779F">
        <w:rPr>
          <w:rFonts w:ascii="Arial" w:hAnsi="Arial" w:cs="Arial"/>
          <w:b/>
        </w:rPr>
        <w:t>2</w:t>
      </w:r>
      <w:r w:rsidRPr="009E5C3F">
        <w:rPr>
          <w:rFonts w:ascii="Arial" w:hAnsi="Arial" w:cs="Arial"/>
          <w:b/>
        </w:rPr>
        <w:t xml:space="preserve"> </w:t>
      </w:r>
      <w:r w:rsidR="001E5D89" w:rsidRPr="009E5C3F">
        <w:rPr>
          <w:rFonts w:ascii="Arial" w:hAnsi="Arial" w:cs="Arial"/>
          <w:b/>
        </w:rPr>
        <w:t>Popis emisných limitov</w:t>
      </w:r>
    </w:p>
    <w:p w14:paraId="435AB2B1" w14:textId="69C12C32" w:rsidR="001E5D89" w:rsidRPr="001E5D89" w:rsidRDefault="001E5D89" w:rsidP="00D93B2A">
      <w:pPr>
        <w:pStyle w:val="Pta"/>
        <w:keepNext/>
        <w:keepLines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E5D89">
        <w:rPr>
          <w:rFonts w:ascii="Arial" w:hAnsi="Arial" w:cs="Arial"/>
          <w:b/>
          <w:sz w:val="18"/>
          <w:szCs w:val="18"/>
        </w:rPr>
        <w:t>Tab</w:t>
      </w:r>
      <w:r w:rsidR="0054779F">
        <w:rPr>
          <w:rFonts w:ascii="Arial" w:hAnsi="Arial" w:cs="Arial"/>
          <w:b/>
          <w:sz w:val="18"/>
          <w:szCs w:val="18"/>
        </w:rPr>
        <w:t xml:space="preserve">. </w:t>
      </w:r>
      <w:r w:rsidRPr="001E5D89">
        <w:rPr>
          <w:rFonts w:ascii="Arial" w:hAnsi="Arial" w:cs="Arial"/>
          <w:b/>
          <w:sz w:val="18"/>
          <w:szCs w:val="18"/>
        </w:rPr>
        <w:t>2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620"/>
        <w:gridCol w:w="900"/>
        <w:gridCol w:w="900"/>
        <w:gridCol w:w="900"/>
        <w:gridCol w:w="1260"/>
      </w:tblGrid>
      <w:tr w:rsidR="001E5D89" w:rsidRPr="001E5D89" w14:paraId="1633C80C" w14:textId="77777777" w:rsidTr="00C21AAD">
        <w:trPr>
          <w:cantSplit/>
          <w:trHeight w:val="522"/>
        </w:trPr>
        <w:tc>
          <w:tcPr>
            <w:tcW w:w="2340" w:type="dxa"/>
            <w:vMerge w:val="restart"/>
            <w:vAlign w:val="center"/>
          </w:tcPr>
          <w:p w14:paraId="09860A38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D89">
              <w:rPr>
                <w:rFonts w:ascii="Arial" w:hAnsi="Arial" w:cs="Arial"/>
                <w:b/>
                <w:sz w:val="18"/>
                <w:szCs w:val="18"/>
              </w:rPr>
              <w:t>Zdroj emisií –zariadenie,  príkon, palivo</w:t>
            </w:r>
          </w:p>
        </w:tc>
        <w:tc>
          <w:tcPr>
            <w:tcW w:w="1260" w:type="dxa"/>
            <w:vMerge w:val="restart"/>
            <w:vAlign w:val="center"/>
          </w:tcPr>
          <w:p w14:paraId="7642B89E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Miesto</w:t>
            </w:r>
          </w:p>
          <w:p w14:paraId="78B18107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vypúšťania       emisií</w:t>
            </w:r>
          </w:p>
        </w:tc>
        <w:tc>
          <w:tcPr>
            <w:tcW w:w="1620" w:type="dxa"/>
            <w:vMerge w:val="restart"/>
            <w:vAlign w:val="center"/>
          </w:tcPr>
          <w:p w14:paraId="4CAFDEA8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 xml:space="preserve">Znečisťujúca   </w:t>
            </w:r>
            <w:r w:rsidRPr="001E5D89">
              <w:rPr>
                <w:rFonts w:ascii="Arial" w:hAnsi="Arial" w:cs="Arial"/>
                <w:b/>
                <w:sz w:val="18"/>
                <w:szCs w:val="18"/>
              </w:rPr>
              <w:br/>
              <w:t>látka</w:t>
            </w:r>
          </w:p>
        </w:tc>
        <w:tc>
          <w:tcPr>
            <w:tcW w:w="2700" w:type="dxa"/>
            <w:gridSpan w:val="3"/>
            <w:vAlign w:val="center"/>
          </w:tcPr>
          <w:p w14:paraId="11FDA947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Emisný limit</w:t>
            </w:r>
          </w:p>
          <w:p w14:paraId="4B53BEE4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sym w:font="Symbol" w:char="F05B"/>
            </w:r>
            <w:r w:rsidRPr="001E5D89">
              <w:rPr>
                <w:rFonts w:ascii="Arial" w:hAnsi="Arial" w:cs="Arial"/>
                <w:b/>
                <w:sz w:val="18"/>
                <w:szCs w:val="18"/>
              </w:rPr>
              <w:t>mg.m</w:t>
            </w:r>
            <w:r w:rsidRPr="001E5D8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-3</w:t>
            </w:r>
            <w:r w:rsidRPr="001E5D89">
              <w:rPr>
                <w:rFonts w:ascii="Arial" w:hAnsi="Arial" w:cs="Arial"/>
                <w:b/>
                <w:sz w:val="18"/>
                <w:szCs w:val="18"/>
              </w:rPr>
              <w:sym w:font="Symbol" w:char="F05D"/>
            </w:r>
          </w:p>
        </w:tc>
        <w:tc>
          <w:tcPr>
            <w:tcW w:w="1260" w:type="dxa"/>
            <w:vMerge w:val="restart"/>
            <w:vAlign w:val="center"/>
          </w:tcPr>
          <w:p w14:paraId="66CF1036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Vzťažné</w:t>
            </w:r>
          </w:p>
          <w:p w14:paraId="30ADCA39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b/>
                <w:sz w:val="18"/>
                <w:szCs w:val="18"/>
              </w:rPr>
              <w:t>Podmienky</w:t>
            </w:r>
          </w:p>
        </w:tc>
      </w:tr>
      <w:tr w:rsidR="001E5D89" w:rsidRPr="001E5D89" w14:paraId="760EB66D" w14:textId="77777777" w:rsidTr="00C21AAD">
        <w:trPr>
          <w:cantSplit/>
          <w:trHeight w:val="522"/>
        </w:trPr>
        <w:tc>
          <w:tcPr>
            <w:tcW w:w="2340" w:type="dxa"/>
            <w:vMerge/>
            <w:vAlign w:val="center"/>
          </w:tcPr>
          <w:p w14:paraId="5B8E37F1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A05129B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2FA7C064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18C8E60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ročný priemer</w:t>
            </w:r>
          </w:p>
        </w:tc>
        <w:tc>
          <w:tcPr>
            <w:tcW w:w="900" w:type="dxa"/>
          </w:tcPr>
          <w:p w14:paraId="183ECEBF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mesačný priemer</w:t>
            </w:r>
          </w:p>
        </w:tc>
        <w:tc>
          <w:tcPr>
            <w:tcW w:w="900" w:type="dxa"/>
          </w:tcPr>
          <w:p w14:paraId="3C8E2F02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denný priemer</w:t>
            </w:r>
          </w:p>
        </w:tc>
        <w:tc>
          <w:tcPr>
            <w:tcW w:w="1260" w:type="dxa"/>
            <w:vMerge/>
            <w:vAlign w:val="center"/>
          </w:tcPr>
          <w:p w14:paraId="35AE2D5A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5D89" w:rsidRPr="001E5D89" w14:paraId="3DFB318C" w14:textId="77777777" w:rsidTr="00A6160F">
        <w:trPr>
          <w:cantSplit/>
          <w:trHeight w:val="895"/>
        </w:trPr>
        <w:tc>
          <w:tcPr>
            <w:tcW w:w="2340" w:type="dxa"/>
            <w:vMerge w:val="restart"/>
            <w:vAlign w:val="center"/>
          </w:tcPr>
          <w:p w14:paraId="2D79608B" w14:textId="77777777" w:rsidR="001E5D89" w:rsidRPr="001E5D89" w:rsidRDefault="001E5D89" w:rsidP="00D93B2A">
            <w:pPr>
              <w:pStyle w:val="Default"/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1E5D89">
              <w:rPr>
                <w:rFonts w:ascii="Arial" w:hAnsi="Arial" w:cs="Arial"/>
                <w:bCs/>
                <w:sz w:val="18"/>
                <w:szCs w:val="18"/>
              </w:rPr>
              <w:t>Zariadenie TEKO I (287,64 MW) (existujúce podľa BAT)</w:t>
            </w:r>
          </w:p>
          <w:p w14:paraId="24799288" w14:textId="77777777" w:rsidR="001E5D89" w:rsidRPr="001E5D89" w:rsidRDefault="001E5D89" w:rsidP="00D93B2A">
            <w:pPr>
              <w:pStyle w:val="Default"/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1E5D89">
              <w:rPr>
                <w:rFonts w:ascii="Arial" w:hAnsi="Arial" w:cs="Arial"/>
                <w:bCs/>
                <w:sz w:val="18"/>
                <w:szCs w:val="18"/>
              </w:rPr>
              <w:t xml:space="preserve">pozostávajúce </w:t>
            </w:r>
            <w:r w:rsidRPr="001E5D89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z kotlov: </w:t>
            </w:r>
          </w:p>
          <w:p w14:paraId="66F743AB" w14:textId="77777777" w:rsidR="001E5D89" w:rsidRPr="001E5D89" w:rsidRDefault="001E5D89" w:rsidP="00D93B2A">
            <w:pPr>
              <w:pStyle w:val="Default"/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1E5D89">
              <w:rPr>
                <w:rFonts w:ascii="Arial" w:hAnsi="Arial" w:cs="Arial"/>
                <w:bCs/>
                <w:sz w:val="18"/>
                <w:szCs w:val="18"/>
              </w:rPr>
              <w:t>PK3e (161,64 MW)</w:t>
            </w:r>
          </w:p>
          <w:p w14:paraId="36EBF646" w14:textId="77777777" w:rsidR="001E5D89" w:rsidRPr="001E5D89" w:rsidRDefault="001E5D89" w:rsidP="00D93B2A">
            <w:pPr>
              <w:pStyle w:val="Default"/>
              <w:keepNext/>
              <w:keepLines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1E5D89">
              <w:rPr>
                <w:rFonts w:ascii="Arial" w:hAnsi="Arial" w:cs="Arial"/>
                <w:bCs/>
                <w:color w:val="auto"/>
                <w:sz w:val="18"/>
                <w:szCs w:val="18"/>
              </w:rPr>
              <w:t>HK3 (126,00 MW)</w:t>
            </w:r>
          </w:p>
          <w:p w14:paraId="1553BEA3" w14:textId="77777777" w:rsidR="001E5D89" w:rsidRPr="001E5D89" w:rsidRDefault="001E5D89" w:rsidP="00D93B2A">
            <w:pPr>
              <w:pStyle w:val="Default"/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5D89">
              <w:rPr>
                <w:rFonts w:ascii="Arial" w:hAnsi="Arial" w:cs="Arial"/>
                <w:bCs/>
                <w:color w:val="auto"/>
                <w:sz w:val="18"/>
                <w:szCs w:val="18"/>
              </w:rPr>
              <w:t>palivo: plyn</w:t>
            </w:r>
          </w:p>
        </w:tc>
        <w:tc>
          <w:tcPr>
            <w:tcW w:w="1260" w:type="dxa"/>
            <w:vMerge w:val="restart"/>
            <w:vAlign w:val="center"/>
          </w:tcPr>
          <w:p w14:paraId="48C53993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Komín K-01</w:t>
            </w:r>
          </w:p>
          <w:p w14:paraId="513E8562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1E5D89">
                <w:rPr>
                  <w:rFonts w:ascii="Arial" w:hAnsi="Arial" w:cs="Arial"/>
                  <w:sz w:val="18"/>
                  <w:szCs w:val="18"/>
                </w:rPr>
                <w:t>100 m</w:t>
              </w:r>
            </w:smartTag>
          </w:p>
        </w:tc>
        <w:tc>
          <w:tcPr>
            <w:tcW w:w="1620" w:type="dxa"/>
            <w:vAlign w:val="center"/>
          </w:tcPr>
          <w:p w14:paraId="668FD74B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TZL</w:t>
            </w:r>
          </w:p>
        </w:tc>
        <w:tc>
          <w:tcPr>
            <w:tcW w:w="900" w:type="dxa"/>
            <w:vAlign w:val="center"/>
          </w:tcPr>
          <w:p w14:paraId="37433828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14:paraId="28CE1D31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14:paraId="06429F4B" w14:textId="77777777" w:rsidR="001E5D89" w:rsidRPr="001E5D89" w:rsidRDefault="001E5D89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44E5C674" w14:textId="77777777" w:rsidR="001E5D89" w:rsidRPr="001E5D89" w:rsidRDefault="001E5D89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1), 2), 3), 4)</w:t>
            </w:r>
          </w:p>
        </w:tc>
      </w:tr>
      <w:tr w:rsidR="00A6160F" w:rsidRPr="001E5D89" w14:paraId="6E559CDC" w14:textId="77777777" w:rsidTr="00A6160F">
        <w:trPr>
          <w:cantSplit/>
          <w:trHeight w:val="987"/>
        </w:trPr>
        <w:tc>
          <w:tcPr>
            <w:tcW w:w="2340" w:type="dxa"/>
            <w:vMerge/>
            <w:vAlign w:val="center"/>
          </w:tcPr>
          <w:p w14:paraId="68A8A6CB" w14:textId="77777777" w:rsidR="00A6160F" w:rsidRPr="001E5D89" w:rsidRDefault="00A6160F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91398E8" w14:textId="77777777" w:rsidR="00A6160F" w:rsidRPr="001E5D89" w:rsidRDefault="00A6160F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DDC9FB" w14:textId="77777777" w:rsidR="00A6160F" w:rsidRPr="001E5D89" w:rsidRDefault="00A6160F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SO</w:t>
            </w:r>
            <w:r w:rsidRPr="001E5D89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14:paraId="2A9A89E3" w14:textId="77777777" w:rsidR="00A6160F" w:rsidRPr="001E5D89" w:rsidRDefault="00A6160F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14:paraId="05A88BEE" w14:textId="77777777" w:rsidR="00A6160F" w:rsidRPr="001E5D89" w:rsidRDefault="00A6160F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14:paraId="2E0CE15C" w14:textId="77777777" w:rsidR="00A6160F" w:rsidRPr="001E5D89" w:rsidRDefault="00A6160F" w:rsidP="00D93B2A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0" w:type="dxa"/>
            <w:vAlign w:val="center"/>
          </w:tcPr>
          <w:p w14:paraId="3F2E4D3B" w14:textId="77777777" w:rsidR="00A6160F" w:rsidRPr="001E5D89" w:rsidRDefault="00A6160F" w:rsidP="00D93B2A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D89">
              <w:rPr>
                <w:rFonts w:ascii="Arial" w:hAnsi="Arial" w:cs="Arial"/>
                <w:sz w:val="18"/>
                <w:szCs w:val="18"/>
              </w:rPr>
              <w:t>1), 2), 3), 4)</w:t>
            </w:r>
          </w:p>
        </w:tc>
      </w:tr>
    </w:tbl>
    <w:p w14:paraId="74386925" w14:textId="77777777" w:rsidR="001E5D89" w:rsidRPr="001E5D89" w:rsidRDefault="001E5D89" w:rsidP="00D93B2A">
      <w:pPr>
        <w:keepNext/>
        <w:keepLine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E5D89">
        <w:rPr>
          <w:rFonts w:ascii="Arial" w:hAnsi="Arial" w:cs="Arial"/>
          <w:sz w:val="18"/>
          <w:szCs w:val="18"/>
        </w:rPr>
        <w:t xml:space="preserve">1) Hmotnostná  koncentrácia   vyjadrená  ako  koncentrácia  v  suchom  plyne  pri  štandardných stavových   podmienkach, tlak 101,3 kPa,  teplota </w:t>
      </w:r>
      <w:smartTag w:uri="urn:schemas-microsoft-com:office:smarttags" w:element="metricconverter">
        <w:smartTagPr>
          <w:attr w:name="ProductID" w:val="0 ﾰC"/>
        </w:smartTagPr>
        <w:r w:rsidRPr="001E5D89">
          <w:rPr>
            <w:rFonts w:ascii="Arial" w:hAnsi="Arial" w:cs="Arial"/>
            <w:sz w:val="18"/>
            <w:szCs w:val="18"/>
          </w:rPr>
          <w:t>0 °C</w:t>
        </w:r>
      </w:smartTag>
      <w:r w:rsidRPr="001E5D89">
        <w:rPr>
          <w:rFonts w:ascii="Arial" w:hAnsi="Arial" w:cs="Arial"/>
          <w:sz w:val="18"/>
          <w:szCs w:val="18"/>
        </w:rPr>
        <w:t xml:space="preserve"> a referenčný obsah kyslíka 3 % </w:t>
      </w:r>
      <w:proofErr w:type="spellStart"/>
      <w:r w:rsidRPr="001E5D89">
        <w:rPr>
          <w:rFonts w:ascii="Arial" w:hAnsi="Arial" w:cs="Arial"/>
          <w:sz w:val="18"/>
          <w:szCs w:val="18"/>
        </w:rPr>
        <w:t>obj</w:t>
      </w:r>
      <w:proofErr w:type="spellEnd"/>
      <w:r w:rsidRPr="001E5D89">
        <w:rPr>
          <w:rFonts w:ascii="Arial" w:hAnsi="Arial" w:cs="Arial"/>
          <w:sz w:val="18"/>
          <w:szCs w:val="18"/>
        </w:rPr>
        <w:t xml:space="preserve">. </w:t>
      </w:r>
    </w:p>
    <w:p w14:paraId="3326B73D" w14:textId="77777777" w:rsidR="001E5D89" w:rsidRPr="001E5D89" w:rsidRDefault="001E5D89" w:rsidP="00D93B2A">
      <w:pPr>
        <w:keepNext/>
        <w:keepLine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E5D89">
        <w:rPr>
          <w:rFonts w:ascii="Arial" w:hAnsi="Arial" w:cs="Arial"/>
          <w:sz w:val="18"/>
          <w:szCs w:val="18"/>
        </w:rPr>
        <w:t xml:space="preserve">2) Emisný limit určený ako denný priemer </w:t>
      </w:r>
    </w:p>
    <w:p w14:paraId="6F50704E" w14:textId="77777777" w:rsidR="001E5D89" w:rsidRPr="001E5D89" w:rsidRDefault="001E5D89" w:rsidP="00D93B2A">
      <w:pPr>
        <w:keepNext/>
        <w:keepLine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E5D89">
        <w:rPr>
          <w:rFonts w:ascii="Arial" w:hAnsi="Arial" w:cs="Arial"/>
          <w:sz w:val="18"/>
          <w:szCs w:val="18"/>
        </w:rPr>
        <w:t xml:space="preserve">3) Emisný limit určený ako ročný priemer </w:t>
      </w:r>
    </w:p>
    <w:p w14:paraId="7BF155AC" w14:textId="63CE677F" w:rsidR="001E5D89" w:rsidRPr="001E5D89" w:rsidRDefault="001E5D89" w:rsidP="00D93B2A">
      <w:pPr>
        <w:keepNext/>
        <w:keepLine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E5D89">
        <w:rPr>
          <w:rFonts w:ascii="Arial" w:hAnsi="Arial" w:cs="Arial"/>
          <w:sz w:val="18"/>
          <w:szCs w:val="18"/>
        </w:rPr>
        <w:t>4) Prevádzkovateľ je povinný kontinuálnym oprávneným meraním vykonávaným inštalovanými</w:t>
      </w:r>
      <w:r w:rsidRPr="001E5D89">
        <w:rPr>
          <w:rFonts w:ascii="Arial" w:hAnsi="Arial" w:cs="Arial"/>
          <w:sz w:val="18"/>
          <w:szCs w:val="18"/>
        </w:rPr>
        <w:br/>
        <w:t>AMS preukazovať pre znečisťujúce látky TZL, SO</w:t>
      </w:r>
      <w:r w:rsidRPr="001E5D89">
        <w:rPr>
          <w:rFonts w:ascii="Arial" w:hAnsi="Arial" w:cs="Arial"/>
          <w:sz w:val="18"/>
          <w:szCs w:val="18"/>
          <w:vertAlign w:val="subscript"/>
        </w:rPr>
        <w:t>2</w:t>
      </w:r>
      <w:r w:rsidRPr="001E5D89">
        <w:rPr>
          <w:rFonts w:ascii="Arial" w:hAnsi="Arial" w:cs="Arial"/>
          <w:sz w:val="18"/>
          <w:szCs w:val="18"/>
        </w:rPr>
        <w:t xml:space="preserve">, že:   </w:t>
      </w:r>
    </w:p>
    <w:p w14:paraId="747092B4" w14:textId="77777777" w:rsidR="001E5D89" w:rsidRPr="001E5D89" w:rsidRDefault="001E5D89" w:rsidP="00D93B2A">
      <w:pPr>
        <w:keepNext/>
        <w:keepLine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E5D89">
        <w:rPr>
          <w:rFonts w:ascii="Arial" w:hAnsi="Arial" w:cs="Arial"/>
          <w:sz w:val="18"/>
          <w:szCs w:val="18"/>
        </w:rPr>
        <w:lastRenderedPageBreak/>
        <w:t xml:space="preserve">    a) ročný priemer za obdobie jedného roka zo všetkých platných validovaných hodinových priemerov neprekročí hodnotu  stanoveného emisného  limitu, </w:t>
      </w:r>
    </w:p>
    <w:p w14:paraId="1DB900E6" w14:textId="77777777" w:rsidR="001E5D89" w:rsidRPr="001E5D89" w:rsidRDefault="001E5D89" w:rsidP="00D93B2A">
      <w:pPr>
        <w:pStyle w:val="odsek"/>
        <w:keepNext/>
        <w:keepLines/>
        <w:tabs>
          <w:tab w:val="left" w:pos="9360"/>
        </w:tabs>
        <w:spacing w:before="0"/>
        <w:ind w:left="426" w:hanging="284"/>
        <w:rPr>
          <w:rFonts w:ascii="Arial" w:hAnsi="Arial" w:cs="Arial"/>
          <w:color w:val="auto"/>
          <w:sz w:val="18"/>
          <w:szCs w:val="18"/>
        </w:rPr>
      </w:pPr>
      <w:r w:rsidRPr="001E5D89">
        <w:rPr>
          <w:rFonts w:ascii="Arial" w:hAnsi="Arial" w:cs="Arial"/>
          <w:sz w:val="18"/>
          <w:szCs w:val="18"/>
        </w:rPr>
        <w:t xml:space="preserve">  b) žiadna validovaná denná priemerná hodnota neprekročí hodnotu stanoveného emisného limitu; </w:t>
      </w:r>
      <w:r w:rsidRPr="001E5D89">
        <w:rPr>
          <w:rFonts w:ascii="Arial" w:hAnsi="Arial" w:cs="Arial"/>
          <w:sz w:val="18"/>
          <w:szCs w:val="18"/>
        </w:rPr>
        <w:br/>
        <w:t xml:space="preserve"> (denný priemer - priemer za obdobie 24 hodín zo všetkých platných hodinových priemerov),</w:t>
      </w:r>
      <w:r w:rsidRPr="001E5D89">
        <w:rPr>
          <w:rFonts w:ascii="Arial" w:hAnsi="Arial" w:cs="Arial"/>
          <w:color w:val="auto"/>
          <w:sz w:val="18"/>
          <w:szCs w:val="18"/>
        </w:rPr>
        <w:t xml:space="preserve">  </w:t>
      </w:r>
    </w:p>
    <w:p w14:paraId="5D64349F" w14:textId="77777777" w:rsidR="001E5D89" w:rsidRPr="001E5D89" w:rsidRDefault="001E5D89" w:rsidP="00D93B2A">
      <w:pPr>
        <w:pStyle w:val="odsek"/>
        <w:keepNext/>
        <w:keepLines/>
        <w:tabs>
          <w:tab w:val="left" w:pos="9360"/>
        </w:tabs>
        <w:spacing w:before="0"/>
        <w:ind w:left="426" w:hanging="284"/>
        <w:rPr>
          <w:rFonts w:ascii="Arial" w:hAnsi="Arial" w:cs="Arial"/>
          <w:color w:val="auto"/>
          <w:sz w:val="18"/>
          <w:szCs w:val="18"/>
        </w:rPr>
      </w:pPr>
      <w:r w:rsidRPr="001E5D89">
        <w:rPr>
          <w:rFonts w:ascii="Arial" w:hAnsi="Arial" w:cs="Arial"/>
          <w:color w:val="auto"/>
          <w:sz w:val="18"/>
          <w:szCs w:val="18"/>
        </w:rPr>
        <w:t xml:space="preserve">  c) žiadna validovaná priemerná mesačná hodnota hmotnostnej koncentrácie znečisťujúcich látok </w:t>
      </w:r>
      <w:r w:rsidRPr="001E5D89">
        <w:rPr>
          <w:rFonts w:ascii="Arial" w:hAnsi="Arial" w:cs="Arial"/>
          <w:color w:val="auto"/>
          <w:sz w:val="18"/>
          <w:szCs w:val="18"/>
        </w:rPr>
        <w:br/>
        <w:t xml:space="preserve">neprekročí hodnotu emisného limitu, </w:t>
      </w:r>
    </w:p>
    <w:p w14:paraId="68439306" w14:textId="77777777" w:rsidR="001E5D89" w:rsidRPr="001E5D89" w:rsidRDefault="001E5D89" w:rsidP="00D93B2A">
      <w:pPr>
        <w:pStyle w:val="odsek"/>
        <w:keepNext/>
        <w:keepLines/>
        <w:tabs>
          <w:tab w:val="left" w:pos="9360"/>
        </w:tabs>
        <w:spacing w:before="0"/>
        <w:ind w:left="426" w:hanging="284"/>
        <w:rPr>
          <w:rFonts w:ascii="Arial" w:hAnsi="Arial" w:cs="Arial"/>
          <w:color w:val="auto"/>
          <w:sz w:val="18"/>
          <w:szCs w:val="18"/>
        </w:rPr>
      </w:pPr>
      <w:r w:rsidRPr="001E5D89">
        <w:rPr>
          <w:rFonts w:ascii="Arial" w:hAnsi="Arial" w:cs="Arial"/>
          <w:color w:val="auto"/>
          <w:sz w:val="18"/>
          <w:szCs w:val="18"/>
        </w:rPr>
        <w:t xml:space="preserve">  d) najmenej 95 % zo všetkých validovaných hodinových priemerných hodnôt hmotnostnej  koncentrácie znečisťujúcich látok za rok neprekročí dvojnásobok hodnoty emisného limitu určeného ako mesačný priemer. </w:t>
      </w:r>
    </w:p>
    <w:p w14:paraId="28544152" w14:textId="77777777" w:rsidR="001E5D89" w:rsidRPr="00B22740" w:rsidRDefault="001E5D89" w:rsidP="00D93B2A">
      <w:pPr>
        <w:keepNext/>
        <w:keepLines/>
        <w:tabs>
          <w:tab w:val="num" w:pos="1080"/>
        </w:tabs>
        <w:rPr>
          <w:rFonts w:ascii="Arial" w:hAnsi="Arial" w:cs="Arial"/>
          <w:bCs/>
        </w:rPr>
      </w:pPr>
    </w:p>
    <w:p w14:paraId="62F1FBEB" w14:textId="77777777" w:rsidR="00D35038" w:rsidRDefault="00D35038" w:rsidP="00D93B2A">
      <w:pPr>
        <w:keepNext/>
        <w:keepLines/>
        <w:tabs>
          <w:tab w:val="num" w:pos="720"/>
        </w:tabs>
        <w:jc w:val="both"/>
        <w:rPr>
          <w:rFonts w:ascii="Arial" w:hAnsi="Arial" w:cs="Arial"/>
          <w:iCs/>
        </w:rPr>
      </w:pPr>
    </w:p>
    <w:p w14:paraId="56671CEA" w14:textId="77777777" w:rsidR="00E505A2" w:rsidRPr="00E505A2" w:rsidRDefault="00E505A2" w:rsidP="00D93B2A">
      <w:pPr>
        <w:keepNext/>
        <w:keepLines/>
        <w:tabs>
          <w:tab w:val="center" w:pos="4536"/>
        </w:tabs>
        <w:rPr>
          <w:rFonts w:ascii="Arial" w:hAnsi="Arial" w:cs="Arial"/>
          <w:b/>
          <w:sz w:val="24"/>
          <w:szCs w:val="24"/>
        </w:rPr>
      </w:pPr>
      <w:r w:rsidRPr="00E505A2">
        <w:rPr>
          <w:rFonts w:ascii="Arial" w:hAnsi="Arial" w:cs="Arial"/>
          <w:b/>
          <w:sz w:val="24"/>
          <w:szCs w:val="24"/>
        </w:rPr>
        <w:t>2 PREDMET DIELA</w:t>
      </w:r>
    </w:p>
    <w:p w14:paraId="2A975B94" w14:textId="77777777" w:rsidR="00070D9D" w:rsidRDefault="00E505A2" w:rsidP="00D93B2A">
      <w:pPr>
        <w:keepNext/>
        <w:keepLines/>
        <w:jc w:val="both"/>
        <w:rPr>
          <w:rFonts w:ascii="Arial" w:hAnsi="Arial" w:cs="Arial"/>
        </w:rPr>
      </w:pPr>
      <w:r w:rsidRPr="009C689C">
        <w:rPr>
          <w:rFonts w:ascii="Arial" w:hAnsi="Arial" w:cs="Arial"/>
        </w:rPr>
        <w:t xml:space="preserve">Predmetom diela je </w:t>
      </w:r>
      <w:r w:rsidR="009C689C" w:rsidRPr="009C689C">
        <w:rPr>
          <w:rFonts w:ascii="Arial" w:eastAsia="Times New Roman" w:hAnsi="Arial" w:cs="Arial"/>
          <w:lang w:eastAsia="sk-SK"/>
        </w:rPr>
        <w:t xml:space="preserve">vypracovanie technickej správy na </w:t>
      </w:r>
      <w:r w:rsidR="009C689C" w:rsidRPr="009C689C">
        <w:rPr>
          <w:rFonts w:ascii="Arial" w:hAnsi="Arial" w:cs="Arial"/>
        </w:rPr>
        <w:t xml:space="preserve">Výpočet hmotnostnej koncentrácie TZL a SO2 pri spaľovaní ZPN v kotloch PK3e a HK3 závodu Košice spoločnosti MH Teplárenský holding, </w:t>
      </w:r>
      <w:proofErr w:type="spellStart"/>
      <w:r w:rsidR="009C689C" w:rsidRPr="009C689C">
        <w:rPr>
          <w:rFonts w:ascii="Arial" w:hAnsi="Arial" w:cs="Arial"/>
        </w:rPr>
        <w:t>a.s</w:t>
      </w:r>
      <w:proofErr w:type="spellEnd"/>
      <w:r w:rsidR="009C689C" w:rsidRPr="009C689C">
        <w:rPr>
          <w:rFonts w:ascii="Arial" w:hAnsi="Arial" w:cs="Arial"/>
        </w:rPr>
        <w:t>. z nameraných obsahov síry a prachových častí v ZPN a spaľovacom vzduchu za účelom náhrady kontinuálneho merania (AMS) za technický výpočet</w:t>
      </w:r>
      <w:r w:rsidR="00070D9D">
        <w:rPr>
          <w:rFonts w:ascii="Arial" w:hAnsi="Arial" w:cs="Arial"/>
        </w:rPr>
        <w:t xml:space="preserve">. </w:t>
      </w:r>
    </w:p>
    <w:p w14:paraId="1D2C1BFA" w14:textId="75E57E13" w:rsidR="00D65102" w:rsidRPr="00D65102" w:rsidRDefault="00F728FE" w:rsidP="00D93B2A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Technická správa bude slúžiť ako podklad k žiadosti o zmenu integrovaného povolenia </w:t>
      </w:r>
      <w:r w:rsidRPr="009C689C">
        <w:rPr>
          <w:rFonts w:ascii="Arial" w:hAnsi="Arial" w:cs="Arial"/>
          <w:iCs/>
        </w:rPr>
        <w:t>č.</w:t>
      </w:r>
      <w:r w:rsidRPr="009C689C">
        <w:rPr>
          <w:rFonts w:ascii="Arial" w:hAnsi="Arial" w:cs="Arial"/>
        </w:rPr>
        <w:t xml:space="preserve"> 2506-23798/2007/Kov/570840106 zo dňa 31.07.2007</w:t>
      </w:r>
      <w:r w:rsidRPr="009C689C">
        <w:rPr>
          <w:rFonts w:ascii="Arial" w:hAnsi="Arial" w:cs="Arial"/>
          <w:i/>
        </w:rPr>
        <w:t xml:space="preserve"> </w:t>
      </w:r>
      <w:r w:rsidRPr="009C689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D65102">
        <w:rPr>
          <w:rFonts w:ascii="Arial" w:hAnsi="Arial" w:cs="Arial"/>
        </w:rPr>
        <w:t>platnom znení</w:t>
      </w:r>
      <w:r w:rsidR="00D65102" w:rsidRPr="00D65102">
        <w:rPr>
          <w:rFonts w:ascii="Arial" w:hAnsi="Arial" w:cs="Arial"/>
        </w:rPr>
        <w:t xml:space="preserve"> v súlade s</w:t>
      </w:r>
      <w:r w:rsidR="00B21C87">
        <w:rPr>
          <w:rFonts w:ascii="Arial" w:hAnsi="Arial" w:cs="Arial"/>
        </w:rPr>
        <w:t> </w:t>
      </w:r>
      <w:r w:rsidR="00D65102" w:rsidRPr="00D65102">
        <w:rPr>
          <w:rFonts w:ascii="Arial" w:hAnsi="Arial" w:cs="Arial"/>
        </w:rPr>
        <w:t>Vyhlášk</w:t>
      </w:r>
      <w:r w:rsidR="00B21C87">
        <w:rPr>
          <w:rFonts w:ascii="Arial" w:hAnsi="Arial" w:cs="Arial"/>
        </w:rPr>
        <w:t>ou MŽP SR</w:t>
      </w:r>
      <w:r w:rsidR="00D65102" w:rsidRPr="00D65102">
        <w:rPr>
          <w:rFonts w:ascii="Arial" w:hAnsi="Arial" w:cs="Arial"/>
        </w:rPr>
        <w:t xml:space="preserve"> č. 249/2023 </w:t>
      </w:r>
      <w:proofErr w:type="spellStart"/>
      <w:r w:rsidR="00D65102" w:rsidRPr="00D65102">
        <w:rPr>
          <w:rFonts w:ascii="Arial" w:hAnsi="Arial" w:cs="Arial"/>
        </w:rPr>
        <w:t>Z.z</w:t>
      </w:r>
      <w:proofErr w:type="spellEnd"/>
      <w:r w:rsidR="00D65102" w:rsidRPr="00D65102">
        <w:rPr>
          <w:rFonts w:ascii="Arial" w:hAnsi="Arial" w:cs="Arial"/>
        </w:rPr>
        <w:t>.</w:t>
      </w:r>
      <w:r w:rsidR="00B21C87">
        <w:rPr>
          <w:rFonts w:ascii="Arial" w:hAnsi="Arial" w:cs="Arial"/>
        </w:rPr>
        <w:t xml:space="preserve"> </w:t>
      </w:r>
      <w:r w:rsidR="00D65102" w:rsidRPr="00D65102">
        <w:rPr>
          <w:rFonts w:ascii="Arial" w:hAnsi="Arial" w:cs="Arial"/>
        </w:rPr>
        <w:t>o monitorovaní emisií zo stacionárnych zdrojov znečisťovania ovzdušia a kvality ovzdušia v ich okolí</w:t>
      </w:r>
      <w:r w:rsidR="00B21C87">
        <w:rPr>
          <w:rFonts w:ascii="Arial" w:hAnsi="Arial" w:cs="Arial"/>
        </w:rPr>
        <w:t>.</w:t>
      </w:r>
    </w:p>
    <w:p w14:paraId="35FED1FD" w14:textId="77777777" w:rsidR="00AC3CCE" w:rsidRDefault="00AC3CCE" w:rsidP="00D93B2A">
      <w:pPr>
        <w:pStyle w:val="Normlnywebov"/>
        <w:keepNext/>
        <w:keepLines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color w:val="201F1E"/>
          <w:sz w:val="22"/>
          <w:szCs w:val="22"/>
        </w:rPr>
      </w:pPr>
    </w:p>
    <w:p w14:paraId="2C6788CE" w14:textId="77777777" w:rsidR="00B21C87" w:rsidRPr="009D20B7" w:rsidRDefault="00B21C87" w:rsidP="00D93B2A">
      <w:pPr>
        <w:pStyle w:val="Normlnywebov"/>
        <w:keepNext/>
        <w:keepLines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color w:val="201F1E"/>
          <w:sz w:val="22"/>
          <w:szCs w:val="22"/>
        </w:rPr>
      </w:pPr>
    </w:p>
    <w:p w14:paraId="56671D2E" w14:textId="4DA7F64F" w:rsidR="00E505A2" w:rsidRPr="006347C0" w:rsidRDefault="0084788E" w:rsidP="00D93B2A">
      <w:pPr>
        <w:keepNext/>
        <w:keepLines/>
        <w:tabs>
          <w:tab w:val="center" w:pos="4536"/>
        </w:tabs>
        <w:spacing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3 </w:t>
      </w:r>
      <w:r w:rsidR="00567768" w:rsidRPr="006347C0">
        <w:rPr>
          <w:rFonts w:ascii="Arial" w:hAnsi="Arial" w:cs="Arial"/>
          <w:b/>
          <w:caps/>
          <w:sz w:val="24"/>
          <w:szCs w:val="24"/>
        </w:rPr>
        <w:t>Požiadavky na uchádzača</w:t>
      </w:r>
    </w:p>
    <w:p w14:paraId="6B2F5FF6" w14:textId="3307FA57" w:rsidR="00121078" w:rsidRPr="003764E5" w:rsidRDefault="00121078" w:rsidP="0097155D">
      <w:pPr>
        <w:pStyle w:val="xmsonormal"/>
        <w:keepNext/>
        <w:keepLines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64E5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Uchádzač, resp. subdodávateľ musí spĺňať podmienku</w:t>
      </w:r>
      <w:r w:rsidR="00F35D8C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3764E5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akredit</w:t>
      </w:r>
      <w:r w:rsidR="00F35D8C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ácie </w:t>
      </w:r>
      <w:r w:rsidRPr="003764E5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a</w:t>
      </w:r>
      <w:r w:rsidR="00F35D8C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Pr="003764E5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notifik</w:t>
      </w:r>
      <w:r w:rsidR="00F35D8C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ácie </w:t>
      </w:r>
      <w:r w:rsidRPr="003764E5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Slovenskou národnou akreditačnou službou</w:t>
      </w:r>
      <w:r w:rsidR="00F35D8C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3764E5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v</w:t>
      </w:r>
      <w:r w:rsidR="001A6A9E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Pr="003764E5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odbor</w:t>
      </w:r>
      <w:r w:rsidR="001A6A9E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 </w:t>
      </w:r>
      <w:r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oprávnen</w:t>
      </w:r>
      <w:r w:rsidR="0097155D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ých</w:t>
      </w:r>
      <w:r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technick</w:t>
      </w:r>
      <w:r w:rsidR="0097155D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>ých</w:t>
      </w:r>
      <w:r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činnos</w:t>
      </w:r>
      <w:r w:rsidR="0097155D"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tí. </w:t>
      </w:r>
    </w:p>
    <w:p w14:paraId="18960216" w14:textId="7A15FB86" w:rsidR="000F301D" w:rsidRPr="00042EA0" w:rsidRDefault="000F301D" w:rsidP="00D93B2A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42EA0">
        <w:rPr>
          <w:rFonts w:ascii="Arial" w:eastAsia="Times New Roman" w:hAnsi="Arial" w:cs="Arial"/>
          <w:color w:val="000000"/>
          <w:lang w:eastAsia="sk-SK"/>
        </w:rPr>
        <w:t xml:space="preserve">  </w:t>
      </w:r>
    </w:p>
    <w:p w14:paraId="56671D30" w14:textId="77777777" w:rsidR="00E505A2" w:rsidRDefault="00E505A2" w:rsidP="00D93B2A">
      <w:pPr>
        <w:keepNext/>
        <w:keepLines/>
        <w:tabs>
          <w:tab w:val="center" w:pos="4536"/>
        </w:tabs>
        <w:spacing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5E01A5DA" w14:textId="2349D831" w:rsidR="00261745" w:rsidRPr="000A6F1E" w:rsidRDefault="0084788E" w:rsidP="00D93B2A">
      <w:pPr>
        <w:keepNext/>
        <w:keepLines/>
        <w:tabs>
          <w:tab w:val="center" w:pos="4536"/>
        </w:tabs>
        <w:spacing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4 </w:t>
      </w:r>
      <w:r w:rsidR="00261745">
        <w:rPr>
          <w:rFonts w:ascii="Arial" w:hAnsi="Arial" w:cs="Arial"/>
          <w:b/>
          <w:caps/>
          <w:sz w:val="24"/>
          <w:szCs w:val="24"/>
        </w:rPr>
        <w:t>Termín plnenia</w:t>
      </w:r>
    </w:p>
    <w:p w14:paraId="20C2109C" w14:textId="05AFCD11" w:rsidR="00886D1E" w:rsidRPr="00003CD8" w:rsidRDefault="00886D1E" w:rsidP="00D93B2A">
      <w:pPr>
        <w:keepNext/>
        <w:keepLines/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sk-SK"/>
        </w:rPr>
      </w:pPr>
      <w:r w:rsidRPr="00042EA0">
        <w:rPr>
          <w:rFonts w:ascii="Arial" w:eastAsia="Times New Roman" w:hAnsi="Arial" w:cs="Arial"/>
          <w:bCs/>
          <w:lang w:eastAsia="sk-SK"/>
        </w:rPr>
        <w:t xml:space="preserve">Požadovaný termín </w:t>
      </w:r>
      <w:r w:rsidR="008B4A8B">
        <w:rPr>
          <w:rFonts w:ascii="Arial" w:eastAsia="Times New Roman" w:hAnsi="Arial" w:cs="Arial"/>
          <w:bCs/>
          <w:lang w:eastAsia="sk-SK"/>
        </w:rPr>
        <w:t xml:space="preserve">dodania technickej správy je najneskôr </w:t>
      </w:r>
      <w:r w:rsidR="008B4A8B" w:rsidRPr="00003CD8">
        <w:rPr>
          <w:rFonts w:ascii="Arial" w:eastAsia="Times New Roman" w:hAnsi="Arial" w:cs="Arial"/>
          <w:b/>
          <w:lang w:eastAsia="sk-SK"/>
        </w:rPr>
        <w:t>do 15.09.2025.</w:t>
      </w:r>
    </w:p>
    <w:p w14:paraId="56671D32" w14:textId="405BE737" w:rsidR="005B4C2A" w:rsidRPr="00042EA0" w:rsidRDefault="005B4C2A" w:rsidP="00D93B2A">
      <w:pPr>
        <w:keepNext/>
        <w:keepLines/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</w:p>
    <w:sectPr w:rsidR="005B4C2A" w:rsidRPr="0004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9F6C9" w14:textId="77777777" w:rsidR="0094610C" w:rsidRDefault="0094610C" w:rsidP="003870A0">
      <w:pPr>
        <w:spacing w:after="0" w:line="240" w:lineRule="auto"/>
      </w:pPr>
      <w:r>
        <w:separator/>
      </w:r>
    </w:p>
  </w:endnote>
  <w:endnote w:type="continuationSeparator" w:id="0">
    <w:p w14:paraId="73C46D35" w14:textId="77777777" w:rsidR="0094610C" w:rsidRDefault="0094610C" w:rsidP="0038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2766" w14:textId="77777777" w:rsidR="0094610C" w:rsidRDefault="0094610C" w:rsidP="003870A0">
      <w:pPr>
        <w:spacing w:after="0" w:line="240" w:lineRule="auto"/>
      </w:pPr>
      <w:r>
        <w:separator/>
      </w:r>
    </w:p>
  </w:footnote>
  <w:footnote w:type="continuationSeparator" w:id="0">
    <w:p w14:paraId="54973BEF" w14:textId="77777777" w:rsidR="0094610C" w:rsidRDefault="0094610C" w:rsidP="0038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74C0"/>
    <w:multiLevelType w:val="hybridMultilevel"/>
    <w:tmpl w:val="CDC0D5DC"/>
    <w:lvl w:ilvl="0" w:tplc="041B000F">
      <w:start w:val="1"/>
      <w:numFmt w:val="decimal"/>
      <w:lvlText w:val="%1."/>
      <w:lvlJc w:val="left"/>
      <w:pPr>
        <w:ind w:left="3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08" w:hanging="360"/>
      </w:pPr>
    </w:lvl>
    <w:lvl w:ilvl="2" w:tplc="041B001B" w:tentative="1">
      <w:start w:val="1"/>
      <w:numFmt w:val="lowerRoman"/>
      <w:lvlText w:val="%3."/>
      <w:lvlJc w:val="right"/>
      <w:pPr>
        <w:ind w:left="5428" w:hanging="180"/>
      </w:pPr>
    </w:lvl>
    <w:lvl w:ilvl="3" w:tplc="041B000F" w:tentative="1">
      <w:start w:val="1"/>
      <w:numFmt w:val="decimal"/>
      <w:lvlText w:val="%4."/>
      <w:lvlJc w:val="left"/>
      <w:pPr>
        <w:ind w:left="6148" w:hanging="360"/>
      </w:pPr>
    </w:lvl>
    <w:lvl w:ilvl="4" w:tplc="041B0019" w:tentative="1">
      <w:start w:val="1"/>
      <w:numFmt w:val="lowerLetter"/>
      <w:lvlText w:val="%5."/>
      <w:lvlJc w:val="left"/>
      <w:pPr>
        <w:ind w:left="6868" w:hanging="360"/>
      </w:pPr>
    </w:lvl>
    <w:lvl w:ilvl="5" w:tplc="041B001B" w:tentative="1">
      <w:start w:val="1"/>
      <w:numFmt w:val="lowerRoman"/>
      <w:lvlText w:val="%6."/>
      <w:lvlJc w:val="right"/>
      <w:pPr>
        <w:ind w:left="7588" w:hanging="180"/>
      </w:pPr>
    </w:lvl>
    <w:lvl w:ilvl="6" w:tplc="041B000F" w:tentative="1">
      <w:start w:val="1"/>
      <w:numFmt w:val="decimal"/>
      <w:lvlText w:val="%7."/>
      <w:lvlJc w:val="left"/>
      <w:pPr>
        <w:ind w:left="8308" w:hanging="360"/>
      </w:pPr>
    </w:lvl>
    <w:lvl w:ilvl="7" w:tplc="041B0019" w:tentative="1">
      <w:start w:val="1"/>
      <w:numFmt w:val="lowerLetter"/>
      <w:lvlText w:val="%8."/>
      <w:lvlJc w:val="left"/>
      <w:pPr>
        <w:ind w:left="9028" w:hanging="360"/>
      </w:pPr>
    </w:lvl>
    <w:lvl w:ilvl="8" w:tplc="041B001B" w:tentative="1">
      <w:start w:val="1"/>
      <w:numFmt w:val="lowerRoman"/>
      <w:lvlText w:val="%9."/>
      <w:lvlJc w:val="right"/>
      <w:pPr>
        <w:ind w:left="9748" w:hanging="180"/>
      </w:pPr>
    </w:lvl>
  </w:abstractNum>
  <w:abstractNum w:abstractNumId="1" w15:restartNumberingAfterBreak="0">
    <w:nsid w:val="529D2153"/>
    <w:multiLevelType w:val="hybridMultilevel"/>
    <w:tmpl w:val="19AA0790"/>
    <w:lvl w:ilvl="0" w:tplc="D90C4A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FC945B8"/>
    <w:multiLevelType w:val="multilevel"/>
    <w:tmpl w:val="68A4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707312">
    <w:abstractNumId w:val="1"/>
  </w:num>
  <w:num w:numId="2" w16cid:durableId="838352580">
    <w:abstractNumId w:val="0"/>
  </w:num>
  <w:num w:numId="3" w16cid:durableId="192329046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A2"/>
    <w:rsid w:val="00003CD8"/>
    <w:rsid w:val="0002360D"/>
    <w:rsid w:val="00033E87"/>
    <w:rsid w:val="00042EA0"/>
    <w:rsid w:val="00043B0F"/>
    <w:rsid w:val="00044E5B"/>
    <w:rsid w:val="00052B28"/>
    <w:rsid w:val="00057856"/>
    <w:rsid w:val="00067E28"/>
    <w:rsid w:val="00070D9D"/>
    <w:rsid w:val="0008058D"/>
    <w:rsid w:val="000838BD"/>
    <w:rsid w:val="000A6F1E"/>
    <w:rsid w:val="000D1DFC"/>
    <w:rsid w:val="000D74E4"/>
    <w:rsid w:val="000E0AC6"/>
    <w:rsid w:val="000E6821"/>
    <w:rsid w:val="000F301D"/>
    <w:rsid w:val="000F5E38"/>
    <w:rsid w:val="000F6CBF"/>
    <w:rsid w:val="00106B5A"/>
    <w:rsid w:val="00110735"/>
    <w:rsid w:val="001163AC"/>
    <w:rsid w:val="00121078"/>
    <w:rsid w:val="00124067"/>
    <w:rsid w:val="00126906"/>
    <w:rsid w:val="00140D08"/>
    <w:rsid w:val="001473DF"/>
    <w:rsid w:val="001477CA"/>
    <w:rsid w:val="00154152"/>
    <w:rsid w:val="00160497"/>
    <w:rsid w:val="00164E4A"/>
    <w:rsid w:val="00193530"/>
    <w:rsid w:val="001A53DE"/>
    <w:rsid w:val="001A6A9E"/>
    <w:rsid w:val="001B3A8E"/>
    <w:rsid w:val="001C3801"/>
    <w:rsid w:val="001D39DD"/>
    <w:rsid w:val="001D6D68"/>
    <w:rsid w:val="001D7B74"/>
    <w:rsid w:val="001E09EA"/>
    <w:rsid w:val="001E2042"/>
    <w:rsid w:val="001E5D89"/>
    <w:rsid w:val="00215A62"/>
    <w:rsid w:val="0022592C"/>
    <w:rsid w:val="00226563"/>
    <w:rsid w:val="00226721"/>
    <w:rsid w:val="00235CCF"/>
    <w:rsid w:val="002367DA"/>
    <w:rsid w:val="00242207"/>
    <w:rsid w:val="00255E0C"/>
    <w:rsid w:val="00261745"/>
    <w:rsid w:val="002710C3"/>
    <w:rsid w:val="00274739"/>
    <w:rsid w:val="00282A51"/>
    <w:rsid w:val="0029084A"/>
    <w:rsid w:val="00293922"/>
    <w:rsid w:val="002A12DC"/>
    <w:rsid w:val="002A24D2"/>
    <w:rsid w:val="002A51EE"/>
    <w:rsid w:val="002C3526"/>
    <w:rsid w:val="002C63FE"/>
    <w:rsid w:val="002C77C9"/>
    <w:rsid w:val="002D0E14"/>
    <w:rsid w:val="002D290F"/>
    <w:rsid w:val="002D2ED6"/>
    <w:rsid w:val="002D3034"/>
    <w:rsid w:val="002D30ED"/>
    <w:rsid w:val="002D50B4"/>
    <w:rsid w:val="003062C8"/>
    <w:rsid w:val="00340054"/>
    <w:rsid w:val="003513C9"/>
    <w:rsid w:val="00355644"/>
    <w:rsid w:val="00365A34"/>
    <w:rsid w:val="00383EE9"/>
    <w:rsid w:val="003870A0"/>
    <w:rsid w:val="003931FC"/>
    <w:rsid w:val="003A4560"/>
    <w:rsid w:val="003C39D7"/>
    <w:rsid w:val="003E161C"/>
    <w:rsid w:val="003E1AF4"/>
    <w:rsid w:val="003E709A"/>
    <w:rsid w:val="004040F4"/>
    <w:rsid w:val="0042651E"/>
    <w:rsid w:val="00454061"/>
    <w:rsid w:val="00460E68"/>
    <w:rsid w:val="0046135B"/>
    <w:rsid w:val="004643E5"/>
    <w:rsid w:val="00464F1C"/>
    <w:rsid w:val="00473B3F"/>
    <w:rsid w:val="00486857"/>
    <w:rsid w:val="004902D8"/>
    <w:rsid w:val="004A1DF1"/>
    <w:rsid w:val="004A2D7D"/>
    <w:rsid w:val="004A69E3"/>
    <w:rsid w:val="004B16DB"/>
    <w:rsid w:val="004B3E7F"/>
    <w:rsid w:val="004B5634"/>
    <w:rsid w:val="004C5BA6"/>
    <w:rsid w:val="004C77C8"/>
    <w:rsid w:val="00506077"/>
    <w:rsid w:val="00522068"/>
    <w:rsid w:val="00522BA3"/>
    <w:rsid w:val="0054779F"/>
    <w:rsid w:val="00550172"/>
    <w:rsid w:val="00551998"/>
    <w:rsid w:val="00566701"/>
    <w:rsid w:val="00567768"/>
    <w:rsid w:val="00575E37"/>
    <w:rsid w:val="00586ABF"/>
    <w:rsid w:val="00594B8B"/>
    <w:rsid w:val="00596A64"/>
    <w:rsid w:val="005B053C"/>
    <w:rsid w:val="005B236B"/>
    <w:rsid w:val="005B4C2A"/>
    <w:rsid w:val="005B6773"/>
    <w:rsid w:val="005B7389"/>
    <w:rsid w:val="005C1233"/>
    <w:rsid w:val="005C3235"/>
    <w:rsid w:val="005D2AD9"/>
    <w:rsid w:val="005E53CF"/>
    <w:rsid w:val="00601E85"/>
    <w:rsid w:val="00602AEC"/>
    <w:rsid w:val="0060367E"/>
    <w:rsid w:val="006036B9"/>
    <w:rsid w:val="00610461"/>
    <w:rsid w:val="0061082F"/>
    <w:rsid w:val="00623310"/>
    <w:rsid w:val="006347C0"/>
    <w:rsid w:val="00643845"/>
    <w:rsid w:val="00651183"/>
    <w:rsid w:val="00691547"/>
    <w:rsid w:val="00693CA3"/>
    <w:rsid w:val="00696C39"/>
    <w:rsid w:val="00696E32"/>
    <w:rsid w:val="006A5DD1"/>
    <w:rsid w:val="006A65BB"/>
    <w:rsid w:val="006B004A"/>
    <w:rsid w:val="006E166B"/>
    <w:rsid w:val="006E3CFF"/>
    <w:rsid w:val="006F51AD"/>
    <w:rsid w:val="007010EA"/>
    <w:rsid w:val="007126BE"/>
    <w:rsid w:val="00713D1F"/>
    <w:rsid w:val="00715207"/>
    <w:rsid w:val="00716108"/>
    <w:rsid w:val="00726682"/>
    <w:rsid w:val="00746625"/>
    <w:rsid w:val="00756B40"/>
    <w:rsid w:val="00772D0E"/>
    <w:rsid w:val="00790708"/>
    <w:rsid w:val="007A6461"/>
    <w:rsid w:val="007A6DF0"/>
    <w:rsid w:val="007B1513"/>
    <w:rsid w:val="007B1AC7"/>
    <w:rsid w:val="007D6A35"/>
    <w:rsid w:val="007F0E82"/>
    <w:rsid w:val="007F1236"/>
    <w:rsid w:val="007F6CE4"/>
    <w:rsid w:val="0082450D"/>
    <w:rsid w:val="0082700F"/>
    <w:rsid w:val="0084788E"/>
    <w:rsid w:val="008575F5"/>
    <w:rsid w:val="00884391"/>
    <w:rsid w:val="00885101"/>
    <w:rsid w:val="00885AB3"/>
    <w:rsid w:val="00886D1E"/>
    <w:rsid w:val="0089297B"/>
    <w:rsid w:val="008A177D"/>
    <w:rsid w:val="008B4A8B"/>
    <w:rsid w:val="008C6E76"/>
    <w:rsid w:val="008C761E"/>
    <w:rsid w:val="008E7888"/>
    <w:rsid w:val="008F4655"/>
    <w:rsid w:val="00922769"/>
    <w:rsid w:val="00924BFA"/>
    <w:rsid w:val="0094610C"/>
    <w:rsid w:val="0097019E"/>
    <w:rsid w:val="0097155D"/>
    <w:rsid w:val="00975293"/>
    <w:rsid w:val="0097662E"/>
    <w:rsid w:val="00977F05"/>
    <w:rsid w:val="009A1265"/>
    <w:rsid w:val="009C0E30"/>
    <w:rsid w:val="009C689C"/>
    <w:rsid w:val="009D20B7"/>
    <w:rsid w:val="009E5C3F"/>
    <w:rsid w:val="00A007FA"/>
    <w:rsid w:val="00A03C80"/>
    <w:rsid w:val="00A22C05"/>
    <w:rsid w:val="00A31F12"/>
    <w:rsid w:val="00A33087"/>
    <w:rsid w:val="00A37FF7"/>
    <w:rsid w:val="00A4490C"/>
    <w:rsid w:val="00A507C5"/>
    <w:rsid w:val="00A53FCC"/>
    <w:rsid w:val="00A6160F"/>
    <w:rsid w:val="00A65249"/>
    <w:rsid w:val="00A66EA4"/>
    <w:rsid w:val="00A67DAF"/>
    <w:rsid w:val="00A90FA6"/>
    <w:rsid w:val="00AB3B9A"/>
    <w:rsid w:val="00AC3CCE"/>
    <w:rsid w:val="00AF00A4"/>
    <w:rsid w:val="00AF1D16"/>
    <w:rsid w:val="00AF2D9D"/>
    <w:rsid w:val="00AF3D09"/>
    <w:rsid w:val="00AF7914"/>
    <w:rsid w:val="00B21C87"/>
    <w:rsid w:val="00B22740"/>
    <w:rsid w:val="00B228E5"/>
    <w:rsid w:val="00B43BFD"/>
    <w:rsid w:val="00B46190"/>
    <w:rsid w:val="00B47C0B"/>
    <w:rsid w:val="00B563C3"/>
    <w:rsid w:val="00B76E09"/>
    <w:rsid w:val="00B8067D"/>
    <w:rsid w:val="00BB5DE3"/>
    <w:rsid w:val="00BD0471"/>
    <w:rsid w:val="00C00AEB"/>
    <w:rsid w:val="00C14570"/>
    <w:rsid w:val="00C160D4"/>
    <w:rsid w:val="00C21AAD"/>
    <w:rsid w:val="00C23BE7"/>
    <w:rsid w:val="00C37128"/>
    <w:rsid w:val="00C4361C"/>
    <w:rsid w:val="00C44C89"/>
    <w:rsid w:val="00C72150"/>
    <w:rsid w:val="00C8617B"/>
    <w:rsid w:val="00C94CF9"/>
    <w:rsid w:val="00CA0716"/>
    <w:rsid w:val="00CC07C3"/>
    <w:rsid w:val="00CC1CBC"/>
    <w:rsid w:val="00CC3D28"/>
    <w:rsid w:val="00CE6922"/>
    <w:rsid w:val="00CF59BA"/>
    <w:rsid w:val="00D020AC"/>
    <w:rsid w:val="00D058F2"/>
    <w:rsid w:val="00D0647A"/>
    <w:rsid w:val="00D14D2D"/>
    <w:rsid w:val="00D17BA8"/>
    <w:rsid w:val="00D23F9D"/>
    <w:rsid w:val="00D25C54"/>
    <w:rsid w:val="00D35038"/>
    <w:rsid w:val="00D35F18"/>
    <w:rsid w:val="00D37081"/>
    <w:rsid w:val="00D45E98"/>
    <w:rsid w:val="00D63DFA"/>
    <w:rsid w:val="00D65102"/>
    <w:rsid w:val="00D717AF"/>
    <w:rsid w:val="00D72347"/>
    <w:rsid w:val="00D93B2A"/>
    <w:rsid w:val="00D955CA"/>
    <w:rsid w:val="00DC0821"/>
    <w:rsid w:val="00DC705F"/>
    <w:rsid w:val="00DE4DD0"/>
    <w:rsid w:val="00DE5B36"/>
    <w:rsid w:val="00DF3ED1"/>
    <w:rsid w:val="00E10EB2"/>
    <w:rsid w:val="00E15D61"/>
    <w:rsid w:val="00E21A88"/>
    <w:rsid w:val="00E505A2"/>
    <w:rsid w:val="00E5717C"/>
    <w:rsid w:val="00E61C16"/>
    <w:rsid w:val="00E6529A"/>
    <w:rsid w:val="00E750DA"/>
    <w:rsid w:val="00E906B0"/>
    <w:rsid w:val="00E90AB9"/>
    <w:rsid w:val="00EA1198"/>
    <w:rsid w:val="00EB06DE"/>
    <w:rsid w:val="00EB15EB"/>
    <w:rsid w:val="00EC7C4B"/>
    <w:rsid w:val="00EE6474"/>
    <w:rsid w:val="00F1187D"/>
    <w:rsid w:val="00F35D8C"/>
    <w:rsid w:val="00F42634"/>
    <w:rsid w:val="00F6609D"/>
    <w:rsid w:val="00F70723"/>
    <w:rsid w:val="00F728FE"/>
    <w:rsid w:val="00F83066"/>
    <w:rsid w:val="00F84E95"/>
    <w:rsid w:val="00FA07D1"/>
    <w:rsid w:val="00FA1269"/>
    <w:rsid w:val="00FA457D"/>
    <w:rsid w:val="00FA5B44"/>
    <w:rsid w:val="00FB749C"/>
    <w:rsid w:val="00FC1468"/>
    <w:rsid w:val="00FC5F4A"/>
    <w:rsid w:val="00FC6332"/>
    <w:rsid w:val="00FD0538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671C34"/>
  <w15:chartTrackingRefBased/>
  <w15:docId w15:val="{0CE2247C-B5A1-4CC9-B2BD-D967E339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E4DD0"/>
    <w:pPr>
      <w:keepNext/>
      <w:spacing w:before="200"/>
      <w:ind w:right="57"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F3E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020AC"/>
    <w:pPr>
      <w:ind w:left="720"/>
      <w:contextualSpacing/>
    </w:pPr>
  </w:style>
  <w:style w:type="paragraph" w:styleId="Hlavika">
    <w:name w:val="header"/>
    <w:basedOn w:val="Normlny"/>
    <w:link w:val="HlavikaChar"/>
    <w:rsid w:val="005B4C2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5B4C2A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B4C2A"/>
    <w:pPr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B4C2A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E4DD0"/>
    <w:rPr>
      <w:rFonts w:ascii="Arial" w:hAnsi="Arial" w:cs="Arial"/>
      <w:b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F3ED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F3E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F3ED1"/>
    <w:rPr>
      <w:sz w:val="16"/>
      <w:szCs w:val="16"/>
    </w:rPr>
  </w:style>
  <w:style w:type="paragraph" w:styleId="Zkladntext2">
    <w:name w:val="Body Text 2"/>
    <w:basedOn w:val="Normlny"/>
    <w:link w:val="Zkladntext2Char"/>
    <w:uiPriority w:val="99"/>
    <w:unhideWhenUsed/>
    <w:rsid w:val="00C72150"/>
    <w:pPr>
      <w:tabs>
        <w:tab w:val="center" w:pos="4536"/>
      </w:tabs>
    </w:pPr>
    <w:rPr>
      <w:rFonts w:ascii="Arial" w:hAnsi="Arial" w:cs="Arial"/>
      <w:color w:val="FF0000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72150"/>
    <w:rPr>
      <w:rFonts w:ascii="Arial" w:hAnsi="Arial" w:cs="Arial"/>
      <w:color w:val="FF0000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C6E76"/>
    <w:pPr>
      <w:tabs>
        <w:tab w:val="left" w:pos="1134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8C6E76"/>
    <w:rPr>
      <w:rFonts w:ascii="Arial" w:eastAsia="Times New Roman" w:hAnsi="Arial" w:cs="Times New Roman"/>
      <w:b/>
      <w:sz w:val="24"/>
      <w:szCs w:val="20"/>
      <w:u w:val="single"/>
      <w:lang w:eastAsia="sk-SK"/>
    </w:rPr>
  </w:style>
  <w:style w:type="paragraph" w:customStyle="1" w:styleId="Default">
    <w:name w:val="Default"/>
    <w:rsid w:val="00387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870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870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870A0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8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F301D"/>
    <w:rPr>
      <w:b/>
      <w:bCs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E5D8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E5D89"/>
    <w:rPr>
      <w:sz w:val="16"/>
      <w:szCs w:val="16"/>
    </w:rPr>
  </w:style>
  <w:style w:type="paragraph" w:styleId="Pta">
    <w:name w:val="footer"/>
    <w:basedOn w:val="Normlny"/>
    <w:link w:val="PtaChar"/>
    <w:uiPriority w:val="99"/>
    <w:rsid w:val="001E5D8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character" w:customStyle="1" w:styleId="PtaChar">
    <w:name w:val="Päta Char"/>
    <w:basedOn w:val="Predvolenpsmoodseku"/>
    <w:link w:val="Pta"/>
    <w:uiPriority w:val="99"/>
    <w:rsid w:val="001E5D89"/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customStyle="1" w:styleId="Vysvtlivka">
    <w:name w:val="Vysvětlivka"/>
    <w:basedOn w:val="Normlny"/>
    <w:rsid w:val="001E5D89"/>
    <w:pPr>
      <w:widowControl w:val="0"/>
      <w:spacing w:after="0" w:line="200" w:lineRule="atLeast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odsek">
    <w:name w:val="odsek"/>
    <w:basedOn w:val="Normlny"/>
    <w:rsid w:val="001E5D89"/>
    <w:pPr>
      <w:spacing w:before="24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5CC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y"/>
    <w:rsid w:val="0012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contentpasted1">
    <w:name w:val="x_contentpasted1"/>
    <w:basedOn w:val="Predvolenpsmoodseku"/>
    <w:rsid w:val="00121078"/>
  </w:style>
  <w:style w:type="paragraph" w:customStyle="1" w:styleId="Normln">
    <w:name w:val="Norm‡ln’"/>
    <w:rsid w:val="0028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5" ma:contentTypeDescription="Umožňuje vytvoriť nový dokument." ma:contentTypeScope="" ma:versionID="0aa7668149b3d01a7f7d6ca4a753afd6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f2d0367f27cc8a359f87026c80747c84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1706-B262-4827-870E-0B91B1E3A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A9B46-0C5F-4FBC-8BD4-3CB62D2F9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4FF91-F2FE-4294-B7B4-E3AB3FB1C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609A0-9B5B-4B9A-989B-892C100412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Kozánek.Ladislav</dc:creator>
  <cp:keywords/>
  <dc:description/>
  <cp:lastModifiedBy>Mitterpák Zuzana</cp:lastModifiedBy>
  <cp:revision>2</cp:revision>
  <cp:lastPrinted>2023-01-09T08:41:00Z</cp:lastPrinted>
  <dcterms:created xsi:type="dcterms:W3CDTF">2025-06-12T07:05:00Z</dcterms:created>
  <dcterms:modified xsi:type="dcterms:W3CDTF">2025-06-12T07:05:00Z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2023-08-10T08:32:46Z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1662774f-155c-42c1-9023-ab5abbb724b4</vt:lpwstr>
  </property>
  <property fmtid="{D5CDD505-2E9C-101B-9397-08002B2CF9AE}" pid="9" name="MSIP_Label_c2332907-a3a7-49f7-8c30-bde89ea6dd47_ContentBits">
    <vt:lpwstr>0</vt:lpwstr>
  </property>
</Properties>
</file>