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49C44" w14:textId="629387F1" w:rsidR="00087B4D" w:rsidRDefault="00087B4D" w:rsidP="00317558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Neutralizačná nádrž 1.9A</w:t>
      </w:r>
    </w:p>
    <w:p w14:paraId="6D25BADB" w14:textId="1A213E94" w:rsidR="00087B4D" w:rsidRDefault="00087B4D" w:rsidP="00317558">
      <w:pPr>
        <w:rPr>
          <w:rFonts w:asciiTheme="minorHAnsi" w:hAnsiTheme="minorHAnsi"/>
          <w:b/>
        </w:rPr>
      </w:pPr>
      <w:r>
        <w:rPr>
          <w:rFonts w:asciiTheme="minorHAnsi" w:hAnsiTheme="minorHAnsi" w:cs="Arial"/>
          <w:b/>
          <w:noProof/>
          <w:sz w:val="22"/>
          <w:szCs w:val="22"/>
        </w:rPr>
        <w:drawing>
          <wp:inline distT="0" distB="0" distL="0" distR="0" wp14:anchorId="086A7AA7" wp14:editId="7E448A83">
            <wp:extent cx="2200275" cy="3674415"/>
            <wp:effectExtent l="0" t="0" r="0" b="2540"/>
            <wp:docPr id="1" name="Obrázok 1" descr="Obrázok, na ktorom je nebo, budova, exteriér, skladovacia cister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nebo, budova, exteriér, skladovacia cisterna&#10;&#10;Automaticky generovaný popis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"/>
                    <a:stretch/>
                  </pic:blipFill>
                  <pic:spPr bwMode="auto">
                    <a:xfrm>
                      <a:off x="0" y="0"/>
                      <a:ext cx="2205358" cy="3682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1B2BC" w14:textId="77777777" w:rsidR="00087B4D" w:rsidRDefault="00087B4D" w:rsidP="00317558">
      <w:pPr>
        <w:rPr>
          <w:rFonts w:asciiTheme="minorHAnsi" w:hAnsiTheme="minorHAnsi"/>
          <w:b/>
        </w:rPr>
      </w:pPr>
    </w:p>
    <w:p w14:paraId="43010B74" w14:textId="77777777" w:rsidR="00087B4D" w:rsidRDefault="00087B4D" w:rsidP="00317558">
      <w:pPr>
        <w:rPr>
          <w:rFonts w:asciiTheme="minorHAnsi" w:hAnsiTheme="minorHAnsi"/>
          <w:b/>
        </w:rPr>
      </w:pPr>
    </w:p>
    <w:p w14:paraId="01681EB8" w14:textId="7B13D5E1" w:rsidR="00317558" w:rsidRPr="00196369" w:rsidRDefault="00317558" w:rsidP="00317558">
      <w:pPr>
        <w:rPr>
          <w:rFonts w:asciiTheme="minorHAnsi" w:hAnsiTheme="minorHAnsi"/>
          <w:b/>
        </w:rPr>
      </w:pPr>
      <w:r w:rsidRPr="00196369">
        <w:rPr>
          <w:rFonts w:asciiTheme="minorHAnsi" w:hAnsiTheme="minorHAnsi"/>
          <w:b/>
        </w:rPr>
        <w:t>Pohľad na vnútornú gumovú vrstvu</w:t>
      </w:r>
      <w:r>
        <w:rPr>
          <w:rFonts w:asciiTheme="minorHAnsi" w:hAnsiTheme="minorHAnsi"/>
          <w:b/>
        </w:rPr>
        <w:t xml:space="preserve"> neutralizačnej nádrže 1.9A </w:t>
      </w:r>
    </w:p>
    <w:p w14:paraId="126F188B" w14:textId="2516212D" w:rsidR="00317558" w:rsidRDefault="00317558" w:rsidP="00317558"/>
    <w:p w14:paraId="5567BB9F" w14:textId="77777777" w:rsidR="00317558" w:rsidRDefault="00317558" w:rsidP="00317558"/>
    <w:p w14:paraId="0795AFDC" w14:textId="77777777" w:rsidR="00317558" w:rsidRDefault="00317558" w:rsidP="00317558">
      <w:r>
        <w:rPr>
          <w:noProof/>
        </w:rPr>
        <w:drawing>
          <wp:inline distT="0" distB="0" distL="0" distR="0" wp14:anchorId="66CD011C" wp14:editId="5232E952">
            <wp:extent cx="5438140" cy="4048125"/>
            <wp:effectExtent l="0" t="0" r="0" b="9525"/>
            <wp:docPr id="1068541078" name="Obrázok 3" descr="Obrázok, na ktorom je šedá, betón, cement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24215" name="Obrázok 3" descr="Obrázok, na ktorom je šedá, betón, cement, stena&#10;&#10;Automaticky generovaný popi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265" cy="405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85062" w14:textId="77777777" w:rsidR="00317558" w:rsidRDefault="00317558" w:rsidP="00317558"/>
    <w:p w14:paraId="7B343287" w14:textId="77777777" w:rsidR="00317558" w:rsidRDefault="00317558" w:rsidP="00317558"/>
    <w:p w14:paraId="1C835B0F" w14:textId="77777777" w:rsidR="00317558" w:rsidRDefault="00317558" w:rsidP="00317558"/>
    <w:p w14:paraId="76490538" w14:textId="77777777" w:rsidR="00317558" w:rsidRDefault="00317558" w:rsidP="00317558"/>
    <w:p w14:paraId="6A5A2D14" w14:textId="77777777" w:rsidR="00317558" w:rsidRDefault="00317558" w:rsidP="00317558"/>
    <w:p w14:paraId="20803C4C" w14:textId="77777777" w:rsidR="00317558" w:rsidRDefault="00317558" w:rsidP="00317558">
      <w:r>
        <w:rPr>
          <w:noProof/>
        </w:rPr>
        <w:drawing>
          <wp:inline distT="0" distB="0" distL="0" distR="0" wp14:anchorId="4CF20DA0" wp14:editId="53C49DFC">
            <wp:extent cx="5803900" cy="3295650"/>
            <wp:effectExtent l="0" t="0" r="6350" b="0"/>
            <wp:docPr id="998041161" name="Obrázok 4" descr="Obrázok, na ktorom je zem, kameň, exteri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41161" name="Obrázok 4" descr="Obrázok, na ktorom je zem, kameň, exteriér&#10;&#10;Automaticky generovaný popi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F5E4" w14:textId="77777777" w:rsidR="00317558" w:rsidRDefault="00317558" w:rsidP="00317558"/>
    <w:p w14:paraId="7E071433" w14:textId="77777777" w:rsidR="00317558" w:rsidRDefault="00317558" w:rsidP="00317558">
      <w:r>
        <w:rPr>
          <w:noProof/>
        </w:rPr>
        <w:drawing>
          <wp:inline distT="0" distB="0" distL="0" distR="0" wp14:anchorId="3FC04EF2" wp14:editId="3509C0B7">
            <wp:extent cx="5778500" cy="4333875"/>
            <wp:effectExtent l="0" t="0" r="0" b="9525"/>
            <wp:docPr id="1228423029" name="Obrázok 5" descr="Obrázok, na ktorom je zem, betón, exteri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23029" name="Obrázok 5" descr="Obrázok, na ktorom je zem, betón, exteriér&#10;&#10;Automaticky generovaný popi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73C02" w14:textId="42066EC1" w:rsidR="00317558" w:rsidRDefault="00317558">
      <w:r>
        <w:t>Foto vyhotovil: Stanislav Pravec technik materiálovej diagnostiky 1120</w:t>
      </w:r>
    </w:p>
    <w:sectPr w:rsidR="003175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558"/>
    <w:rsid w:val="00087B4D"/>
    <w:rsid w:val="00317558"/>
    <w:rsid w:val="0055378E"/>
    <w:rsid w:val="00A90E34"/>
    <w:rsid w:val="00BC1D32"/>
    <w:rsid w:val="00EA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A3677"/>
  <w15:chartTrackingRefBased/>
  <w15:docId w15:val="{1E8E7A74-87AB-40E0-A59B-B3749215C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1755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paragraph" w:styleId="Nadpis1">
    <w:name w:val="heading 1"/>
    <w:basedOn w:val="Normlny"/>
    <w:next w:val="Normlny"/>
    <w:link w:val="Nadpis1Char"/>
    <w:uiPriority w:val="9"/>
    <w:qFormat/>
    <w:rsid w:val="00317558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7558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17558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17558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17558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17558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17558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17558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17558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3175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75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175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1755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1755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1755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1755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1755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17558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31755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NzovChar">
    <w:name w:val="Názov Char"/>
    <w:basedOn w:val="Predvolenpsmoodseku"/>
    <w:link w:val="Nzov"/>
    <w:uiPriority w:val="10"/>
    <w:rsid w:val="003175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17558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titulChar">
    <w:name w:val="Podtitul Char"/>
    <w:basedOn w:val="Predvolenpsmoodseku"/>
    <w:link w:val="Podtitul"/>
    <w:uiPriority w:val="11"/>
    <w:rsid w:val="003175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317558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ciaChar">
    <w:name w:val="Citácia Char"/>
    <w:basedOn w:val="Predvolenpsmoodseku"/>
    <w:link w:val="Citcia"/>
    <w:uiPriority w:val="29"/>
    <w:rsid w:val="00317558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31755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Intenzvnezvraznenie">
    <w:name w:val="Intense Emphasis"/>
    <w:basedOn w:val="Predvolenpsmoodseku"/>
    <w:uiPriority w:val="21"/>
    <w:qFormat/>
    <w:rsid w:val="00317558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175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17558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31755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Morová Zuzana</dc:creator>
  <cp:keywords/>
  <dc:description/>
  <cp:lastModifiedBy>Kretovičová Mária</cp:lastModifiedBy>
  <cp:revision>2</cp:revision>
  <dcterms:created xsi:type="dcterms:W3CDTF">2025-05-26T14:15:00Z</dcterms:created>
  <dcterms:modified xsi:type="dcterms:W3CDTF">2025-05-26T14:15:00Z</dcterms:modified>
</cp:coreProperties>
</file>