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7923E" w14:textId="77777777" w:rsidR="006F397D" w:rsidRDefault="006F397D" w:rsidP="006F397D">
      <w:r>
        <w:t>3</w:t>
      </w:r>
    </w:p>
    <w:p w14:paraId="21F23FF9" w14:textId="77777777" w:rsidR="006F397D" w:rsidRDefault="006F397D" w:rsidP="006F397D">
      <w:r>
        <w:t>Čistiareň odpadových vôd sa skladá z podzemnej a nadzemnej časti.</w:t>
      </w:r>
    </w:p>
    <w:p w14:paraId="658CF910" w14:textId="77777777" w:rsidR="006F397D" w:rsidRDefault="006F397D" w:rsidP="006F397D">
      <w:r>
        <w:t>Podzemnú časť tvoria podzemné kovové nádrže NO1, NO2, NO3, NO4 a lapač tuhých</w:t>
      </w:r>
    </w:p>
    <w:p w14:paraId="6C3BD132" w14:textId="77777777" w:rsidR="006F397D" w:rsidRDefault="006F397D" w:rsidP="006F397D">
      <w:r>
        <w:t>nečistôt. Podzemné nádrže sú o objeme 25 m3 každá nádrž, dve sú pre zaolejované vody</w:t>
      </w:r>
    </w:p>
    <w:p w14:paraId="4DD56B11" w14:textId="77777777" w:rsidR="006F397D" w:rsidRDefault="006F397D" w:rsidP="006F397D">
      <w:r>
        <w:t>(NO1, NO2) a dve pre vyčistené vody (NO3, NO4).</w:t>
      </w:r>
    </w:p>
    <w:p w14:paraId="0F79476A" w14:textId="77777777" w:rsidR="006F397D" w:rsidRDefault="006F397D" w:rsidP="006F397D">
      <w:r>
        <w:t>Nadzemnú časť tvorí jednopodlažný domček (5,7 × 4,8 × 3,2 m), v ktorom je umiestnená</w:t>
      </w:r>
    </w:p>
    <w:p w14:paraId="3AB577FD" w14:textId="77777777" w:rsidR="006F397D" w:rsidRDefault="006F397D" w:rsidP="006F397D">
      <w:r>
        <w:t>technologická časť membránová automatická filtrácia AM2X7X014.</w:t>
      </w:r>
    </w:p>
    <w:p w14:paraId="5EC8ED84" w14:textId="77777777" w:rsidR="006F397D" w:rsidRDefault="006F397D" w:rsidP="006F397D">
      <w:r>
        <w:t>3</w:t>
      </w:r>
    </w:p>
    <w:p w14:paraId="5D4CBB2A" w14:textId="77777777" w:rsidR="006F397D" w:rsidRDefault="006F397D" w:rsidP="006F397D">
      <w:r>
        <w:t>.2 Popis čistiaceho procesu</w:t>
      </w:r>
    </w:p>
    <w:p w14:paraId="63B52EC5" w14:textId="77777777" w:rsidR="006F397D" w:rsidRDefault="006F397D" w:rsidP="006F397D">
      <w:r>
        <w:t>Kanalizácia odvádza odpadové vody zo spevnených plôch budovy autodopravy cez lapač</w:t>
      </w:r>
    </w:p>
    <w:p w14:paraId="38D026B7" w14:textId="77777777" w:rsidR="006F397D" w:rsidRDefault="006F397D" w:rsidP="006F397D">
      <w:r>
        <w:t>nečistôt a zaolejované vody z PPC do zásobných nádrží na znečistenú vodu NO1 a NO2,</w:t>
      </w:r>
    </w:p>
    <w:p w14:paraId="246A0A95" w14:textId="77777777" w:rsidR="006F397D" w:rsidRDefault="006F397D" w:rsidP="006F397D">
      <w:r>
        <w:t>ktoré sú v dolnej časti navzájom prepojené oceľovým potrubím DN200.</w:t>
      </w:r>
    </w:p>
    <w:p w14:paraId="1324B047" w14:textId="77777777" w:rsidR="006F397D" w:rsidRDefault="006F397D" w:rsidP="006F397D">
      <w:r>
        <w:t xml:space="preserve">V nádržiach na znečistenú vodu NO1, NO2 je na hladine uložený </w:t>
      </w:r>
      <w:proofErr w:type="spellStart"/>
      <w:r>
        <w:t>eko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 v počte 1ks + 1ks</w:t>
      </w:r>
    </w:p>
    <w:p w14:paraId="018B4579" w14:textId="77777777" w:rsidR="006F397D" w:rsidRDefault="006F397D" w:rsidP="006F397D">
      <w:r>
        <w:t xml:space="preserve">na pohlcovanie olejových škvŕn. </w:t>
      </w:r>
      <w:proofErr w:type="spellStart"/>
      <w:r>
        <w:t>Eko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 je uviazaný lanom a lano je uchytené o hornú</w:t>
      </w:r>
    </w:p>
    <w:p w14:paraId="56F4F6D7" w14:textId="77777777" w:rsidR="006F397D" w:rsidRDefault="006F397D" w:rsidP="006F397D">
      <w:r>
        <w:t xml:space="preserve">konštrukciu nádrže. V prípade potreby (čistenie, výmena) je možnosť </w:t>
      </w:r>
      <w:proofErr w:type="spellStart"/>
      <w:r>
        <w:t>eko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 vytiahnuť</w:t>
      </w:r>
    </w:p>
    <w:p w14:paraId="0EAE85AE" w14:textId="77777777" w:rsidR="006F397D" w:rsidRDefault="006F397D" w:rsidP="006F397D">
      <w:r>
        <w:t>pomocou tohto lana z nádrže.</w:t>
      </w:r>
    </w:p>
    <w:p w14:paraId="584B0E8B" w14:textId="77777777" w:rsidR="006F397D" w:rsidRDefault="006F397D" w:rsidP="006F397D">
      <w:r>
        <w:t>Z nádrže NO2 je pomocou ponorného čerpadla znečistená voda odčerpávaná do budovy ČOV</w:t>
      </w:r>
    </w:p>
    <w:p w14:paraId="5279DC63" w14:textId="77777777" w:rsidR="006F397D" w:rsidRDefault="006F397D" w:rsidP="006F397D">
      <w:r>
        <w:t>v ktorej je umiestnená technológia čistenia</w:t>
      </w:r>
    </w:p>
    <w:p w14:paraId="28089F67" w14:textId="77777777" w:rsidR="006F397D" w:rsidRDefault="006F397D" w:rsidP="006F397D">
      <w:r>
        <w:t>– Membránová automatická filtrácia</w:t>
      </w:r>
    </w:p>
    <w:p w14:paraId="6DD7F94C" w14:textId="77777777" w:rsidR="006F397D" w:rsidRDefault="006F397D" w:rsidP="006F397D">
      <w:r>
        <w:t xml:space="preserve">AM2X7X014, ktorá pracuje na princípe </w:t>
      </w:r>
      <w:proofErr w:type="spellStart"/>
      <w:r>
        <w:t>mikrofiltrácie</w:t>
      </w:r>
      <w:proofErr w:type="spellEnd"/>
      <w:r>
        <w:t xml:space="preserve"> na keramických membránach.</w:t>
      </w:r>
    </w:p>
    <w:p w14:paraId="1183D25F" w14:textId="77777777" w:rsidR="006F397D" w:rsidRDefault="006F397D" w:rsidP="006F397D">
      <w:r>
        <w:t>Vyčistená voda z membránovej automatickej filtrácie odteká do zásobných nádrži na vyčistenú</w:t>
      </w:r>
    </w:p>
    <w:p w14:paraId="092A406F" w14:textId="77777777" w:rsidR="006F397D" w:rsidRDefault="006F397D" w:rsidP="006F397D">
      <w:r>
        <w:t>vodu NO3 a NO4, ktoré sú v dolnej časti navzájom prepojené oceľovým potrubím DN200.</w:t>
      </w:r>
    </w:p>
    <w:p w14:paraId="34F6A576" w14:textId="77777777" w:rsidR="006F397D" w:rsidRDefault="006F397D" w:rsidP="006F397D">
      <w:r>
        <w:t>Z týchto nádrži vyčistená voda samovoľné odteká do vnútro-areálovej kanalizácie.</w:t>
      </w:r>
    </w:p>
    <w:p w14:paraId="7536701D" w14:textId="77777777" w:rsidR="006F397D" w:rsidRDefault="006F397D" w:rsidP="006F397D">
      <w:r>
        <w:t>3</w:t>
      </w:r>
    </w:p>
    <w:p w14:paraId="4477F6FB" w14:textId="77777777" w:rsidR="006F397D" w:rsidRDefault="006F397D" w:rsidP="006F397D">
      <w:r>
        <w:t>.3 Hlavné technologické zariadenia</w:t>
      </w:r>
    </w:p>
    <w:p w14:paraId="494ACB22" w14:textId="77777777" w:rsidR="006F397D" w:rsidRDefault="006F397D" w:rsidP="006F397D">
      <w:r>
        <w:lastRenderedPageBreak/>
        <w:t>Podzemná zásobná nádrž na znečistenú vodu NO1 a NO2 objem 2 x 25 m3 1+1 ks</w:t>
      </w:r>
    </w:p>
    <w:p w14:paraId="555FA9EC" w14:textId="77777777" w:rsidR="006F397D" w:rsidRDefault="006F397D" w:rsidP="006F397D">
      <w:r>
        <w:t>Podzemná zásobná nádrž na vyčistenú vodu NO3 a NO4 objem 2 x 25 m3</w:t>
      </w:r>
    </w:p>
    <w:p w14:paraId="5206A304" w14:textId="77777777" w:rsidR="006F397D" w:rsidRDefault="006F397D" w:rsidP="006F397D">
      <w:r>
        <w:t>1+1 ks</w:t>
      </w:r>
    </w:p>
    <w:p w14:paraId="63A8B9F3" w14:textId="77777777" w:rsidR="006F397D" w:rsidRDefault="006F397D" w:rsidP="006F397D">
      <w:r>
        <w:t xml:space="preserve">Ponorné čerpadlo </w:t>
      </w:r>
      <w:proofErr w:type="spellStart"/>
      <w:r>
        <w:t>Speed</w:t>
      </w:r>
      <w:proofErr w:type="spellEnd"/>
      <w:r>
        <w:t xml:space="preserve"> 50 v zásobnej podzemnej nádrži NO2</w:t>
      </w:r>
    </w:p>
    <w:p w14:paraId="5AF295E3" w14:textId="77777777" w:rsidR="006F397D" w:rsidRDefault="006F397D" w:rsidP="006F397D">
      <w:r>
        <w:t>Filtračná nádrž FN, priemer 800 mm, výška 1 000 mm, objem 450 l</w:t>
      </w:r>
    </w:p>
    <w:p w14:paraId="276D13E9" w14:textId="77777777" w:rsidR="006F397D" w:rsidRDefault="006F397D" w:rsidP="006F397D">
      <w:r>
        <w:t>Obehové – filtračné čerpadlo RGP 60 Č 1.1, Č 1.2</w:t>
      </w:r>
    </w:p>
    <w:p w14:paraId="1EA1A172" w14:textId="77777777" w:rsidR="006F397D" w:rsidRDefault="006F397D" w:rsidP="006F397D">
      <w:proofErr w:type="spellStart"/>
      <w:r>
        <w:t>Preplachová</w:t>
      </w:r>
      <w:proofErr w:type="spellEnd"/>
      <w:r>
        <w:t xml:space="preserve"> nádrž </w:t>
      </w:r>
      <w:proofErr w:type="spellStart"/>
      <w:r>
        <w:t>PrN</w:t>
      </w:r>
      <w:proofErr w:type="spellEnd"/>
      <w:r>
        <w:t>, priemer 800 mm, výška 1 000 mm, užitočný</w:t>
      </w:r>
    </w:p>
    <w:p w14:paraId="39BB570D" w14:textId="77777777" w:rsidR="006F397D" w:rsidRDefault="006F397D" w:rsidP="006F397D">
      <w:r>
        <w:t>1 ks</w:t>
      </w:r>
    </w:p>
    <w:p w14:paraId="63074FE2" w14:textId="77777777" w:rsidR="006F397D" w:rsidRDefault="006F397D" w:rsidP="006F397D">
      <w:r>
        <w:t>2 ks</w:t>
      </w:r>
    </w:p>
    <w:p w14:paraId="2A9079DA" w14:textId="77777777" w:rsidR="006F397D" w:rsidRDefault="006F397D" w:rsidP="006F397D">
      <w:r>
        <w:t>1 ks</w:t>
      </w:r>
    </w:p>
    <w:p w14:paraId="039F777E" w14:textId="77777777" w:rsidR="006F397D" w:rsidRDefault="006F397D" w:rsidP="006F397D">
      <w:r>
        <w:t>objem 80 l</w:t>
      </w:r>
    </w:p>
    <w:p w14:paraId="17B7C157" w14:textId="77777777" w:rsidR="006F397D" w:rsidRDefault="006F397D" w:rsidP="006F397D">
      <w:r>
        <w:t>Elektro ventily</w:t>
      </w:r>
    </w:p>
    <w:p w14:paraId="7F80F2A7" w14:textId="77777777" w:rsidR="006F397D" w:rsidRDefault="006F397D" w:rsidP="006F397D">
      <w:r>
        <w:t>4 ks</w:t>
      </w:r>
    </w:p>
    <w:p w14:paraId="10E9FEE3" w14:textId="77777777" w:rsidR="006F397D" w:rsidRDefault="006F397D" w:rsidP="006F397D">
      <w:r>
        <w:t>14 ks</w:t>
      </w:r>
    </w:p>
    <w:p w14:paraId="7BE3F4A5" w14:textId="77777777" w:rsidR="006F397D" w:rsidRDefault="006F397D" w:rsidP="006F397D">
      <w:r>
        <w:t>2 ks</w:t>
      </w:r>
    </w:p>
    <w:p w14:paraId="732D6842" w14:textId="77777777" w:rsidR="006F397D" w:rsidRDefault="006F397D" w:rsidP="006F397D">
      <w:r>
        <w:t>1 ks</w:t>
      </w:r>
    </w:p>
    <w:p w14:paraId="300591CE" w14:textId="77777777" w:rsidR="006F397D" w:rsidRDefault="006F397D" w:rsidP="006F397D">
      <w:r>
        <w:t>1 ks</w:t>
      </w:r>
    </w:p>
    <w:p w14:paraId="60B75FFB" w14:textId="77777777" w:rsidR="006F397D" w:rsidRDefault="006F397D" w:rsidP="006F397D">
      <w:r>
        <w:t>7 ks</w:t>
      </w:r>
    </w:p>
    <w:p w14:paraId="75E9F958" w14:textId="77777777" w:rsidR="006F397D" w:rsidRDefault="006F397D" w:rsidP="006F397D">
      <w:r>
        <w:t>2 ks</w:t>
      </w:r>
    </w:p>
    <w:p w14:paraId="2C0FAB04" w14:textId="77777777" w:rsidR="006F397D" w:rsidRDefault="006F397D" w:rsidP="006F397D">
      <w:r>
        <w:t>Keramické membrány 0,14 µm</w:t>
      </w:r>
    </w:p>
    <w:p w14:paraId="702090A4" w14:textId="77777777" w:rsidR="006F397D" w:rsidRDefault="006F397D" w:rsidP="006F397D">
      <w:r>
        <w:t>Nerezové puzdro na membrány</w:t>
      </w:r>
    </w:p>
    <w:p w14:paraId="2C59DBC4" w14:textId="77777777" w:rsidR="006F397D" w:rsidRDefault="006F397D" w:rsidP="006F397D">
      <w:proofErr w:type="spellStart"/>
      <w:r>
        <w:t>Preplachové</w:t>
      </w:r>
      <w:proofErr w:type="spellEnd"/>
      <w:r>
        <w:t xml:space="preserve"> čerpadlo Č. 3 WG3</w:t>
      </w:r>
    </w:p>
    <w:p w14:paraId="0E50AF2B" w14:textId="77777777" w:rsidR="006F397D" w:rsidRDefault="006F397D" w:rsidP="006F397D">
      <w:r>
        <w:t xml:space="preserve">Odkaľovacie čerpadlo Č. 4 </w:t>
      </w:r>
      <w:proofErr w:type="spellStart"/>
      <w:r>
        <w:t>Jebao</w:t>
      </w:r>
      <w:proofErr w:type="spellEnd"/>
    </w:p>
    <w:p w14:paraId="485CCA9B" w14:textId="77777777" w:rsidR="006F397D" w:rsidRDefault="006F397D" w:rsidP="006F397D">
      <w:r>
        <w:t>Ručné ventily</w:t>
      </w:r>
    </w:p>
    <w:p w14:paraId="2AD568D0" w14:textId="77777777" w:rsidR="006F397D" w:rsidRDefault="006F397D" w:rsidP="006F397D">
      <w:r>
        <w:t>Manometer</w:t>
      </w:r>
    </w:p>
    <w:p w14:paraId="5822B87F" w14:textId="77777777" w:rsidR="006F397D" w:rsidRDefault="006F397D" w:rsidP="006F397D">
      <w:r>
        <w:t>Hladinové sondy</w:t>
      </w:r>
    </w:p>
    <w:p w14:paraId="470CBE2C" w14:textId="77777777" w:rsidR="006F397D" w:rsidRDefault="006F397D" w:rsidP="006F397D">
      <w:r>
        <w:t>Potrubie</w:t>
      </w:r>
    </w:p>
    <w:p w14:paraId="4EE87640" w14:textId="77777777" w:rsidR="006F397D" w:rsidRDefault="006F397D" w:rsidP="006F397D">
      <w:r>
        <w:t>Hadice</w:t>
      </w:r>
    </w:p>
    <w:p w14:paraId="470D4E0A" w14:textId="77777777" w:rsidR="006F397D" w:rsidRDefault="006F397D" w:rsidP="006F397D">
      <w:r>
        <w:lastRenderedPageBreak/>
        <w:t>Káble</w:t>
      </w:r>
    </w:p>
    <w:p w14:paraId="6477B8D6" w14:textId="77777777" w:rsidR="006F397D" w:rsidRDefault="006F397D" w:rsidP="006F397D">
      <w:r>
        <w:t>Modem + SIM karta</w:t>
      </w:r>
    </w:p>
    <w:p w14:paraId="5FFAD676" w14:textId="77777777" w:rsidR="006F397D" w:rsidRDefault="006F397D" w:rsidP="006F397D">
      <w:r>
        <w:t>pH sonda a prevodník</w:t>
      </w:r>
    </w:p>
    <w:p w14:paraId="35025C36" w14:textId="77777777" w:rsidR="006F397D" w:rsidRDefault="006F397D" w:rsidP="006F397D">
      <w:r>
        <w:t>Elektro rozvádzač</w:t>
      </w:r>
    </w:p>
    <w:p w14:paraId="36985A4F" w14:textId="77777777" w:rsidR="006F397D" w:rsidRDefault="006F397D" w:rsidP="006F397D">
      <w:r>
        <w:t>1 + 1 ks</w:t>
      </w:r>
    </w:p>
    <w:p w14:paraId="0DCD689C" w14:textId="77777777" w:rsidR="006F397D" w:rsidRDefault="006F397D" w:rsidP="006F397D">
      <w:r>
        <w:t>1 ks</w:t>
      </w:r>
    </w:p>
    <w:p w14:paraId="1C32EF55" w14:textId="77777777" w:rsidR="006F397D" w:rsidRDefault="006F397D" w:rsidP="006F397D">
      <w:r>
        <w:t>1 ks</w:t>
      </w:r>
    </w:p>
    <w:p w14:paraId="69144E5E" w14:textId="77777777" w:rsidR="006F397D" w:rsidRDefault="006F397D" w:rsidP="006F397D">
      <w:r>
        <w:t>Aktuálne verzie dokumentov sú na Intranete. Tlačené dokumenty sú neriadené a slúžia na informatívne účely.</w:t>
      </w:r>
    </w:p>
    <w:p w14:paraId="4B0F58B8" w14:textId="77777777" w:rsidR="006F397D" w:rsidRDefault="006F397D" w:rsidP="006F397D">
      <w:r>
        <w:t>Interný dokument</w:t>
      </w:r>
    </w:p>
    <w:p w14:paraId="26CB6C41" w14:textId="77777777" w:rsidR="006F397D" w:rsidRDefault="006F397D" w:rsidP="006F397D">
      <w:r>
        <w:t>5</w:t>
      </w:r>
    </w:p>
    <w:p w14:paraId="6504B22F" w14:textId="77777777" w:rsidR="006F397D" w:rsidRDefault="006F397D" w:rsidP="006F397D">
      <w:r>
        <w:t>z 25</w:t>
      </w:r>
    </w:p>
    <w:p w14:paraId="0034943D" w14:textId="77777777" w:rsidR="006F397D" w:rsidRDefault="006F397D" w:rsidP="006F397D">
      <w:r>
        <w:t> </w:t>
      </w:r>
    </w:p>
    <w:p w14:paraId="7C278F7F" w14:textId="77777777" w:rsidR="006F397D" w:rsidRDefault="006F397D" w:rsidP="006F397D">
      <w:r>
        <w:t xml:space="preserve"> </w:t>
      </w:r>
    </w:p>
    <w:p w14:paraId="14B8E2D8" w14:textId="77777777" w:rsidR="006F397D" w:rsidRDefault="006F397D" w:rsidP="006F397D">
      <w:r>
        <w:t>4</w:t>
      </w:r>
    </w:p>
    <w:p w14:paraId="13E322F5" w14:textId="77777777" w:rsidR="006F397D" w:rsidRDefault="006F397D" w:rsidP="006F397D">
      <w:r>
        <w:t>4</w:t>
      </w:r>
    </w:p>
    <w:p w14:paraId="0BC0C41C" w14:textId="77777777" w:rsidR="006F397D" w:rsidRDefault="006F397D" w:rsidP="006F397D">
      <w:r>
        <w:t>.</w:t>
      </w:r>
    </w:p>
    <w:p w14:paraId="7D301500" w14:textId="77777777" w:rsidR="006F397D" w:rsidRDefault="006F397D" w:rsidP="006F397D">
      <w:r>
        <w:t>PRINCÍP TECHNOLÓGIE</w:t>
      </w:r>
    </w:p>
    <w:p w14:paraId="38A28EFF" w14:textId="77777777" w:rsidR="006F397D" w:rsidRDefault="006F397D" w:rsidP="006F397D">
      <w:r>
        <w:t>.1 Filtrácia</w:t>
      </w:r>
    </w:p>
    <w:p w14:paraId="4F5498FD" w14:textId="77777777" w:rsidR="006F397D" w:rsidRDefault="006F397D" w:rsidP="006F397D">
      <w:r>
        <w:t>Znečistená voda nateká do podzemnej nádrže NO1 a v spodnej časti potrubím DN200 voľne</w:t>
      </w:r>
    </w:p>
    <w:p w14:paraId="7B7DFF44" w14:textId="77777777" w:rsidR="006F397D" w:rsidRDefault="006F397D" w:rsidP="006F397D">
      <w:r>
        <w:t xml:space="preserve">preteká do NO2, odtiaľ je čerpaná pomocou ponorného čerpadla </w:t>
      </w:r>
      <w:proofErr w:type="spellStart"/>
      <w:r>
        <w:t>Speed</w:t>
      </w:r>
      <w:proofErr w:type="spellEnd"/>
      <w:r>
        <w:t xml:space="preserve"> 50 do filtračnej nádrže</w:t>
      </w:r>
    </w:p>
    <w:p w14:paraId="2BB6E058" w14:textId="77777777" w:rsidR="006F397D" w:rsidRDefault="006F397D" w:rsidP="006F397D">
      <w:r>
        <w:t>(FN) a z filtračnej nádrže znečistená voda obieha za tlaku minimálne 1 bar cez membránové</w:t>
      </w:r>
    </w:p>
    <w:p w14:paraId="21C96790" w14:textId="77777777" w:rsidR="006F397D" w:rsidRDefault="006F397D" w:rsidP="006F397D">
      <w:r>
        <w:t>zväzky, stále dookola. Cez póry v keramickej membráne dochádza k filtrácii vody. Molekuly</w:t>
      </w:r>
    </w:p>
    <w:p w14:paraId="4696BFC0" w14:textId="77777777" w:rsidR="006F397D" w:rsidRDefault="006F397D" w:rsidP="006F397D">
      <w:r>
        <w:t>vody prejdú pórmi cez stenu, molekuly nečistôt obiehajú stále dookola a koncentrujú sa vo</w:t>
      </w:r>
    </w:p>
    <w:p w14:paraId="20470AAF" w14:textId="77777777" w:rsidR="006F397D" w:rsidRDefault="006F397D" w:rsidP="006F397D">
      <w:r>
        <w:t>filtračnej nádrži.</w:t>
      </w:r>
    </w:p>
    <w:p w14:paraId="60719E8F" w14:textId="77777777" w:rsidR="006F397D" w:rsidRDefault="006F397D" w:rsidP="006F397D">
      <w:r>
        <w:lastRenderedPageBreak/>
        <w:t>Póry membrány sa postupne zanášajú nečistotami. Zväzok je po 60 minútach spätne</w:t>
      </w:r>
    </w:p>
    <w:p w14:paraId="01DCBCA1" w14:textId="77777777" w:rsidR="006F397D" w:rsidRDefault="006F397D" w:rsidP="006F397D">
      <w:r>
        <w:t xml:space="preserve">prepláchnutý vyčistenou vodou, dĺžku </w:t>
      </w:r>
      <w:proofErr w:type="spellStart"/>
      <w:r>
        <w:t>preplachu</w:t>
      </w:r>
      <w:proofErr w:type="spellEnd"/>
      <w:r>
        <w:t xml:space="preserve"> možno meniť. Tak je obnovená filtračná</w:t>
      </w:r>
    </w:p>
    <w:p w14:paraId="0C3D1674" w14:textId="77777777" w:rsidR="006F397D" w:rsidRDefault="006F397D" w:rsidP="006F397D">
      <w:r>
        <w:t>schopnosť membrány.</w:t>
      </w:r>
    </w:p>
    <w:p w14:paraId="1E9308D5" w14:textId="77777777" w:rsidR="006F397D" w:rsidRDefault="006F397D" w:rsidP="006F397D">
      <w:r>
        <w:t>Vyčistená voda odteká do preplachovacej nádrže (</w:t>
      </w:r>
      <w:proofErr w:type="spellStart"/>
      <w:r>
        <w:t>PrN</w:t>
      </w:r>
      <w:proofErr w:type="spellEnd"/>
      <w:r>
        <w:t>) . Preplachovacia nádrž je vybavená</w:t>
      </w:r>
    </w:p>
    <w:p w14:paraId="09C68FB1" w14:textId="77777777" w:rsidR="006F397D" w:rsidRDefault="006F397D" w:rsidP="006F397D">
      <w:r>
        <w:t>pH sondou, ktorá kontinuálne meria kvalitu vyčistenej vody a aktuálna hodnota sa zobrazuje</w:t>
      </w:r>
    </w:p>
    <w:p w14:paraId="218325FF" w14:textId="77777777" w:rsidR="006F397D" w:rsidRDefault="006F397D" w:rsidP="006F397D">
      <w:r>
        <w:t xml:space="preserve">na displeji. Z hornej časti </w:t>
      </w:r>
      <w:proofErr w:type="spellStart"/>
      <w:r>
        <w:t>PrN</w:t>
      </w:r>
      <w:proofErr w:type="spellEnd"/>
      <w:r>
        <w:t xml:space="preserve"> samovoľné odteká vyčistená voda do podzemnej kovovej nádrže</w:t>
      </w:r>
    </w:p>
    <w:p w14:paraId="3F557BAB" w14:textId="77777777" w:rsidR="006F397D" w:rsidRDefault="006F397D" w:rsidP="006F397D">
      <w:r>
        <w:t>na vyčistenú vodu NO3 a NO4. Z týchto nádrži samovoľne odteká vyčistená voda do</w:t>
      </w:r>
    </w:p>
    <w:p w14:paraId="4D763104" w14:textId="77777777" w:rsidR="006F397D" w:rsidRDefault="006F397D" w:rsidP="006F397D">
      <w:r>
        <w:t>kanalizácie.</w:t>
      </w:r>
    </w:p>
    <w:p w14:paraId="4A43392C" w14:textId="77777777" w:rsidR="006F397D" w:rsidRDefault="006F397D" w:rsidP="006F397D">
      <w:r>
        <w:t>Po danom súčte naplnení filtračnej nádrže už nie je filtračná nádrž doplňovaná a po dosiahnutí</w:t>
      </w:r>
    </w:p>
    <w:p w14:paraId="0FF53B35" w14:textId="77777777" w:rsidR="006F397D" w:rsidRDefault="006F397D" w:rsidP="006F397D">
      <w:r>
        <w:t xml:space="preserve">minimálnej hladiny vo FN je </w:t>
      </w:r>
      <w:proofErr w:type="spellStart"/>
      <w:r>
        <w:t>zbytkový</w:t>
      </w:r>
      <w:proofErr w:type="spellEnd"/>
      <w:r>
        <w:t xml:space="preserve"> kal prečerpaný späť do NO1. Tam sa pomaly usadzuje</w:t>
      </w:r>
    </w:p>
    <w:p w14:paraId="4DED1B26" w14:textId="77777777" w:rsidR="006F397D" w:rsidRDefault="006F397D" w:rsidP="006F397D">
      <w:r>
        <w:t>a po dosiahnutí hraničného množstva je z nádrže odčerpaný a likvidovaný podľa platných</w:t>
      </w:r>
    </w:p>
    <w:p w14:paraId="1C3751CE" w14:textId="77777777" w:rsidR="006F397D" w:rsidRDefault="006F397D" w:rsidP="006F397D">
      <w:r>
        <w:t>predpisov.</w:t>
      </w:r>
    </w:p>
    <w:p w14:paraId="114A0CE0" w14:textId="77777777" w:rsidR="006F397D" w:rsidRDefault="006F397D" w:rsidP="006F397D">
      <w:r>
        <w:t>Hodinový výkon technológie je 333 - 625 litrov vyčistenej vody.</w:t>
      </w:r>
    </w:p>
    <w:p w14:paraId="60DCBA53" w14:textId="77777777" w:rsidR="006F397D" w:rsidRDefault="006F397D" w:rsidP="006F397D">
      <w:r>
        <w:t>Výstupom je: vyčistená voda v požadovanej kvalite daná kanalizačným poriadkom.</w:t>
      </w:r>
    </w:p>
    <w:p w14:paraId="0EE4F0E6" w14:textId="77777777" w:rsidR="006F397D" w:rsidRDefault="006F397D" w:rsidP="006F397D">
      <w:r>
        <w:t>pH</w:t>
      </w:r>
    </w:p>
    <w:p w14:paraId="7FFA6CDC" w14:textId="77777777" w:rsidR="006F397D" w:rsidRDefault="006F397D" w:rsidP="006F397D">
      <w:r>
        <w:t>6 - 9</w:t>
      </w:r>
    </w:p>
    <w:p w14:paraId="452F34CC" w14:textId="77777777" w:rsidR="006F397D" w:rsidRDefault="006F397D" w:rsidP="006F397D">
      <w:r>
        <w:t>CHSK</w:t>
      </w:r>
    </w:p>
    <w:p w14:paraId="3F096022" w14:textId="77777777" w:rsidR="006F397D" w:rsidRDefault="006F397D" w:rsidP="006F397D">
      <w:r>
        <w:t>NL</w:t>
      </w:r>
    </w:p>
    <w:p w14:paraId="65B9D303" w14:textId="77777777" w:rsidR="006F397D" w:rsidRDefault="006F397D" w:rsidP="006F397D">
      <w:r>
        <w:t>NEL</w:t>
      </w:r>
    </w:p>
    <w:p w14:paraId="24E1120D" w14:textId="77777777" w:rsidR="006F397D" w:rsidRDefault="006F397D" w:rsidP="006F397D">
      <w:r>
        <w:t>RL</w:t>
      </w:r>
    </w:p>
    <w:p w14:paraId="697E4F24" w14:textId="77777777" w:rsidR="006F397D" w:rsidRDefault="006F397D" w:rsidP="006F397D">
      <w:r>
        <w:t>PAL A</w:t>
      </w:r>
    </w:p>
    <w:p w14:paraId="2DAF10CA" w14:textId="77777777" w:rsidR="006F397D" w:rsidRDefault="006F397D" w:rsidP="006F397D">
      <w:r>
        <w:t>1 500 mg/l</w:t>
      </w:r>
    </w:p>
    <w:p w14:paraId="3023E0C3" w14:textId="77777777" w:rsidR="006F397D" w:rsidRDefault="006F397D" w:rsidP="006F397D">
      <w:r>
        <w:t>500 mg/l</w:t>
      </w:r>
    </w:p>
    <w:p w14:paraId="6B726856" w14:textId="77777777" w:rsidR="006F397D" w:rsidRDefault="006F397D" w:rsidP="006F397D">
      <w:r>
        <w:t>10 mg/l</w:t>
      </w:r>
    </w:p>
    <w:p w14:paraId="1F19A0BB" w14:textId="77777777" w:rsidR="006F397D" w:rsidRDefault="006F397D" w:rsidP="006F397D">
      <w:r>
        <w:lastRenderedPageBreak/>
        <w:t>2 500 mg/l</w:t>
      </w:r>
    </w:p>
    <w:p w14:paraId="3537F895" w14:textId="77777777" w:rsidR="006F397D" w:rsidRDefault="006F397D" w:rsidP="006F397D">
      <w:r>
        <w:t>10 mg/l</w:t>
      </w:r>
    </w:p>
    <w:p w14:paraId="3F482D04" w14:textId="77777777" w:rsidR="006F397D" w:rsidRDefault="006F397D" w:rsidP="006F397D">
      <w:r>
        <w:t>Produkcia kalu: do 10% zo spracovanej kvapaliny.</w:t>
      </w:r>
    </w:p>
    <w:p w14:paraId="4EF3D7D5" w14:textId="77777777" w:rsidR="006F397D" w:rsidRDefault="006F397D" w:rsidP="006F397D">
      <w:r>
        <w:t>Ide o kal s obsahom olejov a mechanických nečistôt.</w:t>
      </w:r>
    </w:p>
    <w:p w14:paraId="7BABD700" w14:textId="77777777" w:rsidR="006F397D" w:rsidRDefault="006F397D" w:rsidP="006F397D">
      <w:r>
        <w:t>Čistiareň produkuje kal, ktorý je na základe zmluvy odovzdávaný oprávnenej osobe, ktorá má</w:t>
      </w:r>
    </w:p>
    <w:p w14:paraId="0A6405ED" w14:textId="77777777" w:rsidR="006F397D" w:rsidRDefault="006F397D" w:rsidP="006F397D">
      <w:r>
        <w:t>povolenie na nakladanie s daným odpadom.</w:t>
      </w:r>
    </w:p>
    <w:p w14:paraId="3A44105E" w14:textId="77777777" w:rsidR="006F397D" w:rsidRDefault="006F397D" w:rsidP="006F397D">
      <w:r>
        <w:t>Použité prídavné látky: žiadne</w:t>
      </w:r>
    </w:p>
    <w:p w14:paraId="6034B39F" w14:textId="77777777" w:rsidR="006F397D" w:rsidRDefault="006F397D" w:rsidP="006F397D">
      <w:r>
        <w:t>Vykurovanie: zariadenie sa nachádza v temperovanej miestnosti. Je udržiavaná minimálna</w:t>
      </w:r>
    </w:p>
    <w:p w14:paraId="60DBD3EB" w14:textId="77777777" w:rsidR="006F397D" w:rsidRDefault="006F397D" w:rsidP="006F397D">
      <w:r>
        <w:t>teplota nad 10 °C.</w:t>
      </w:r>
    </w:p>
    <w:p w14:paraId="6C5DD38E" w14:textId="77777777" w:rsidR="006F397D" w:rsidRDefault="006F397D" w:rsidP="006F397D">
      <w:r>
        <w:t>Rozvod pitnej vody: do budovy ČOV je privedená pitná voda.</w:t>
      </w:r>
    </w:p>
    <w:p w14:paraId="6689F215" w14:textId="77777777" w:rsidR="006F397D" w:rsidRDefault="006F397D" w:rsidP="006F397D">
      <w:r>
        <w:t>4</w:t>
      </w:r>
    </w:p>
    <w:p w14:paraId="55190770" w14:textId="77777777" w:rsidR="006F397D" w:rsidRDefault="006F397D" w:rsidP="006F397D">
      <w:r>
        <w:t>.2 Ovládanie technológie</w:t>
      </w:r>
    </w:p>
    <w:p w14:paraId="3C3F3E89" w14:textId="77777777" w:rsidR="006F397D" w:rsidRDefault="006F397D" w:rsidP="006F397D">
      <w:r>
        <w:t>Čistiareň sa zapína hlavným vypínačom, ktorý je umiestnený na čelnej strane rozvádzača</w:t>
      </w:r>
    </w:p>
    <w:p w14:paraId="36B1A8A2" w14:textId="614EE85B" w:rsidR="006F397D" w:rsidRDefault="006F397D" w:rsidP="006F397D">
      <w:r>
        <w:t>čistiarne. Tým sa pustí elektrický prúd do silovej a riadiacej časti čistiarne.</w:t>
      </w:r>
    </w:p>
    <w:p w14:paraId="25EAB544" w14:textId="3C7AD7E2" w:rsidR="006F397D" w:rsidRDefault="006F397D" w:rsidP="006F397D">
      <w:r>
        <w:rPr>
          <w:noProof/>
        </w:rPr>
        <w:lastRenderedPageBreak/>
        <w:drawing>
          <wp:inline distT="0" distB="0" distL="0" distR="0" wp14:anchorId="4FB8CE12" wp14:editId="52E0CD8B">
            <wp:extent cx="5760720" cy="5384165"/>
            <wp:effectExtent l="0" t="0" r="0" b="6985"/>
            <wp:docPr id="11558622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622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11A1" w14:textId="77777777" w:rsidR="006F397D" w:rsidRDefault="006F397D" w:rsidP="006F397D"/>
    <w:p w14:paraId="5F164480" w14:textId="4312119D" w:rsidR="006F397D" w:rsidRDefault="006F397D" w:rsidP="006F397D">
      <w:r>
        <w:rPr>
          <w:noProof/>
        </w:rPr>
        <w:lastRenderedPageBreak/>
        <w:drawing>
          <wp:inline distT="0" distB="0" distL="0" distR="0" wp14:anchorId="273A9059" wp14:editId="3CF305C0">
            <wp:extent cx="5760720" cy="5042535"/>
            <wp:effectExtent l="0" t="0" r="0" b="5715"/>
            <wp:docPr id="14168343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343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A838" w14:textId="33FA9D8A" w:rsidR="006F397D" w:rsidRDefault="006F397D" w:rsidP="006F397D">
      <w:r>
        <w:rPr>
          <w:noProof/>
        </w:rPr>
        <w:lastRenderedPageBreak/>
        <w:drawing>
          <wp:inline distT="0" distB="0" distL="0" distR="0" wp14:anchorId="7556BB95" wp14:editId="656AD2FC">
            <wp:extent cx="5760720" cy="4283075"/>
            <wp:effectExtent l="0" t="0" r="0" b="3175"/>
            <wp:docPr id="14611766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766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A9671" wp14:editId="5C3642EB">
            <wp:extent cx="5760720" cy="3645535"/>
            <wp:effectExtent l="0" t="0" r="0" b="0"/>
            <wp:docPr id="8227524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2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7D"/>
    <w:rsid w:val="006F397D"/>
    <w:rsid w:val="008C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37883"/>
  <w15:chartTrackingRefBased/>
  <w15:docId w15:val="{82CA7DB8-C5F0-409C-AC54-8876D131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F3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F3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F39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F3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F39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F3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F3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F3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F3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F39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F39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F39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F397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F397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F39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F39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F39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F397D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F3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F3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F3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F3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F3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F397D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F397D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F397D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F39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F397D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F39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Zvada Martin</dc:creator>
  <cp:keywords/>
  <dc:description/>
  <cp:lastModifiedBy>Zvada Martin</cp:lastModifiedBy>
  <cp:revision>1</cp:revision>
  <dcterms:created xsi:type="dcterms:W3CDTF">2025-04-23T05:31:00Z</dcterms:created>
  <dcterms:modified xsi:type="dcterms:W3CDTF">2025-04-23T05:37:00Z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2025-04-23T05:37:02Z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29503b59-fc9c-4307-a8e0-cfafa53698cc</vt:lpwstr>
  </property>
  <property fmtid="{D5CDD505-2E9C-101B-9397-08002B2CF9AE}" pid="8" name="MSIP_Label_c2332907-a3a7-49f7-8c30-bde89ea6dd47_ContentBits">
    <vt:lpwstr>0</vt:lpwstr>
  </property>
  <property fmtid="{D5CDD505-2E9C-101B-9397-08002B2CF9AE}" pid="9" name="MSIP_Label_c2332907-a3a7-49f7-8c30-bde89ea6dd47_Tag">
    <vt:lpwstr>10, 3, 0, 1</vt:lpwstr>
  </property>
</Properties>
</file>