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49454B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49454B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49454B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49454B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49454B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49454B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49454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49454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49454B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49454B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49454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49454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49454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49454B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49454B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49454B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6979EC9E" w14:textId="1FDF8F5B" w:rsidR="00271BB7" w:rsidRPr="0049454B" w:rsidRDefault="001E5B37" w:rsidP="00B572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49454B">
        <w:rPr>
          <w:rFonts w:ascii="Arial Narrow" w:eastAsia="Times New Roman" w:hAnsi="Arial Narrow" w:cs="Times New Roman"/>
          <w:b/>
          <w:lang w:eastAsia="sk-SK"/>
        </w:rPr>
        <w:t>„</w:t>
      </w:r>
      <w:r w:rsidR="00DE7EA6" w:rsidRPr="0049454B">
        <w:rPr>
          <w:rFonts w:ascii="Arial Narrow" w:eastAsia="Times New Roman" w:hAnsi="Arial Narrow" w:cs="Times New Roman"/>
          <w:b/>
          <w:lang w:eastAsia="sk-SK"/>
        </w:rPr>
        <w:t xml:space="preserve">Vypracovanie </w:t>
      </w:r>
      <w:r w:rsidR="00A45A0C">
        <w:rPr>
          <w:rFonts w:ascii="Arial Narrow" w:eastAsia="Times New Roman" w:hAnsi="Arial Narrow" w:cs="Times New Roman"/>
          <w:b/>
          <w:lang w:eastAsia="sk-SK"/>
        </w:rPr>
        <w:t xml:space="preserve">projektovej </w:t>
      </w:r>
      <w:r w:rsidR="005C2079" w:rsidRPr="0049454B">
        <w:rPr>
          <w:rFonts w:ascii="Arial Narrow" w:eastAsia="Times New Roman" w:hAnsi="Arial Narrow" w:cs="Times New Roman"/>
          <w:b/>
          <w:lang w:eastAsia="sk-SK"/>
        </w:rPr>
        <w:t>dokumentácie pre realizá</w:t>
      </w:r>
      <w:r w:rsidR="002E4781" w:rsidRPr="0049454B">
        <w:rPr>
          <w:rFonts w:ascii="Arial Narrow" w:eastAsia="Times New Roman" w:hAnsi="Arial Narrow" w:cs="Times New Roman"/>
          <w:b/>
          <w:lang w:eastAsia="sk-SK"/>
        </w:rPr>
        <w:t>ciu</w:t>
      </w:r>
      <w:r w:rsidR="00A45A0C">
        <w:rPr>
          <w:rFonts w:ascii="Arial Narrow" w:eastAsia="Times New Roman" w:hAnsi="Arial Narrow" w:cs="Times New Roman"/>
          <w:b/>
          <w:lang w:eastAsia="sk-SK"/>
        </w:rPr>
        <w:t xml:space="preserve"> v stupni </w:t>
      </w:r>
      <w:r w:rsidR="00DE006C">
        <w:rPr>
          <w:rFonts w:ascii="Arial Narrow" w:eastAsia="Times New Roman" w:hAnsi="Arial Narrow" w:cs="Times New Roman"/>
          <w:b/>
          <w:lang w:eastAsia="sk-SK"/>
        </w:rPr>
        <w:t>DRS-DO</w:t>
      </w:r>
      <w:r w:rsidR="0018023C">
        <w:rPr>
          <w:rFonts w:ascii="Arial Narrow" w:eastAsia="Times New Roman" w:hAnsi="Arial Narrow" w:cs="Times New Roman"/>
          <w:b/>
          <w:lang w:eastAsia="sk-SK"/>
        </w:rPr>
        <w:t>(</w:t>
      </w:r>
      <w:r w:rsidR="00A45A0C">
        <w:rPr>
          <w:rFonts w:ascii="Arial Narrow" w:eastAsia="Times New Roman" w:hAnsi="Arial Narrow" w:cs="Times New Roman"/>
          <w:b/>
          <w:lang w:eastAsia="sk-SK"/>
        </w:rPr>
        <w:t>ďalej len „</w:t>
      </w:r>
      <w:r w:rsidR="0018023C">
        <w:rPr>
          <w:rFonts w:ascii="Arial Narrow" w:eastAsia="Times New Roman" w:hAnsi="Arial Narrow" w:cs="Times New Roman"/>
          <w:b/>
          <w:lang w:eastAsia="sk-SK"/>
        </w:rPr>
        <w:t>DRS</w:t>
      </w:r>
      <w:r w:rsidR="00DE006C">
        <w:rPr>
          <w:rFonts w:ascii="Arial Narrow" w:eastAsia="Times New Roman" w:hAnsi="Arial Narrow" w:cs="Times New Roman"/>
          <w:b/>
          <w:lang w:eastAsia="sk-SK"/>
        </w:rPr>
        <w:t xml:space="preserve"> DO</w:t>
      </w:r>
      <w:r w:rsidR="00A45A0C">
        <w:rPr>
          <w:rFonts w:ascii="Arial Narrow" w:eastAsia="Times New Roman" w:hAnsi="Arial Narrow" w:cs="Times New Roman"/>
          <w:b/>
          <w:lang w:eastAsia="sk-SK"/>
        </w:rPr>
        <w:t>“</w:t>
      </w:r>
      <w:r w:rsidR="0018023C">
        <w:rPr>
          <w:rFonts w:ascii="Arial Narrow" w:eastAsia="Times New Roman" w:hAnsi="Arial Narrow" w:cs="Times New Roman"/>
          <w:b/>
          <w:lang w:eastAsia="sk-SK"/>
        </w:rPr>
        <w:t>)</w:t>
      </w:r>
      <w:r w:rsidR="00E306D1">
        <w:rPr>
          <w:rFonts w:ascii="Arial Narrow" w:eastAsia="Times New Roman" w:hAnsi="Arial Narrow" w:cs="Times New Roman"/>
          <w:b/>
          <w:lang w:eastAsia="sk-SK"/>
        </w:rPr>
        <w:t xml:space="preserve"> pre </w:t>
      </w:r>
      <w:r w:rsidR="00B87385">
        <w:rPr>
          <w:rFonts w:ascii="Arial Narrow" w:eastAsia="Times New Roman" w:hAnsi="Arial Narrow" w:cs="Times New Roman"/>
          <w:b/>
          <w:lang w:eastAsia="sk-SK"/>
        </w:rPr>
        <w:t>rekonštrukciu olejových spínačov 22kV v závode Bratislava, p</w:t>
      </w:r>
      <w:r w:rsidR="00104C8C">
        <w:rPr>
          <w:rFonts w:ascii="Arial Narrow" w:eastAsia="Times New Roman" w:hAnsi="Arial Narrow" w:cs="Times New Roman"/>
          <w:b/>
          <w:lang w:eastAsia="sk-SK"/>
        </w:rPr>
        <w:t>revádzka Výhrevňa Juh</w:t>
      </w:r>
      <w:r w:rsidR="0018023C">
        <w:rPr>
          <w:rFonts w:ascii="Arial Narrow" w:eastAsia="Times New Roman" w:hAnsi="Arial Narrow" w:cs="Times New Roman"/>
          <w:b/>
          <w:lang w:eastAsia="sk-SK"/>
        </w:rPr>
        <w:t>„</w:t>
      </w:r>
    </w:p>
    <w:p w14:paraId="51182ABF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49454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49454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49454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49454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Pr="0049454B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36E9EDD3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7558EA5" w14:textId="62C617AE" w:rsidR="004555B7" w:rsidRPr="0049454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8753A9" w14:textId="77777777" w:rsidR="004555B7" w:rsidRPr="0049454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5306B90" w14:textId="77777777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7DD9A81" w14:textId="513CDF5C" w:rsidR="005C6B65" w:rsidRPr="0049454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751BE3D" w14:textId="77777777" w:rsidR="0026260E" w:rsidRPr="0049454B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BC047BA" w14:textId="2691D43D" w:rsidR="00385451" w:rsidRPr="0049454B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387E5FA" w14:textId="77777777" w:rsidR="00B141B5" w:rsidRPr="0049454B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418BD31" w:rsidR="00BA05C6" w:rsidRPr="0049454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49454B">
        <w:rPr>
          <w:rFonts w:ascii="Calibri" w:eastAsia="Times New Roman" w:hAnsi="Calibri" w:cs="Calibri"/>
          <w:b/>
          <w:sz w:val="24"/>
          <w:szCs w:val="24"/>
          <w:lang w:eastAsia="sk-SK"/>
        </w:rPr>
        <w:t>ČASŤ 1 - VŠEOBECNÉ INFORMÁCIE</w:t>
      </w:r>
    </w:p>
    <w:p w14:paraId="6EC5D2F7" w14:textId="77362B64" w:rsidR="00BA05C6" w:rsidRPr="0049454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49454B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49454B">
        <w:rPr>
          <w:rFonts w:ascii="Calibri" w:eastAsia="Times New Roman" w:hAnsi="Calibri" w:cs="Calibri"/>
          <w:lang w:eastAsia="sk-SK"/>
        </w:rPr>
        <w:t>a sídlo:</w:t>
      </w:r>
      <w:r w:rsidRPr="0049454B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49454B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49454B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>IČO: 36 211</w:t>
      </w:r>
      <w:r w:rsidR="00F671D6" w:rsidRPr="0049454B">
        <w:rPr>
          <w:rFonts w:ascii="Calibri" w:eastAsia="Times New Roman" w:hAnsi="Calibri" w:cs="Calibri"/>
          <w:lang w:eastAsia="sk-SK"/>
        </w:rPr>
        <w:t> </w:t>
      </w:r>
      <w:r w:rsidRPr="0049454B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49454B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49454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1E6972C4" w14:textId="0591F612" w:rsidR="009A496F" w:rsidRPr="0049454B" w:rsidRDefault="00545100" w:rsidP="004B7ABA">
      <w:pPr>
        <w:tabs>
          <w:tab w:val="left" w:pos="284"/>
        </w:tabs>
        <w:spacing w:after="0" w:line="240" w:lineRule="auto"/>
        <w:ind w:left="284"/>
        <w:rPr>
          <w:rFonts w:cstheme="minorHAnsi"/>
        </w:rPr>
      </w:pPr>
      <w:r w:rsidRPr="0049454B">
        <w:rPr>
          <w:rFonts w:cstheme="minorHAnsi"/>
        </w:rPr>
        <w:t xml:space="preserve">Predmetom zákazky je </w:t>
      </w:r>
      <w:bookmarkStart w:id="0" w:name="_Hlk102592923"/>
      <w:r w:rsidR="009A496F" w:rsidRPr="0049454B">
        <w:rPr>
          <w:rFonts w:cstheme="minorHAnsi"/>
        </w:rPr>
        <w:t>v</w:t>
      </w:r>
      <w:r w:rsidR="0040331C" w:rsidRPr="0049454B">
        <w:rPr>
          <w:rFonts w:cstheme="minorHAnsi"/>
        </w:rPr>
        <w:t xml:space="preserve">ypracovanie </w:t>
      </w:r>
      <w:r w:rsidR="003F7996">
        <w:rPr>
          <w:rFonts w:cstheme="minorHAnsi"/>
        </w:rPr>
        <w:t xml:space="preserve">jednostupňovej </w:t>
      </w:r>
      <w:r w:rsidR="0040331C" w:rsidRPr="0049454B">
        <w:rPr>
          <w:rFonts w:cstheme="minorHAnsi"/>
        </w:rPr>
        <w:t xml:space="preserve">dokumentácie pre </w:t>
      </w:r>
      <w:r w:rsidR="009A496F" w:rsidRPr="0049454B">
        <w:rPr>
          <w:rFonts w:cstheme="minorHAnsi"/>
        </w:rPr>
        <w:t xml:space="preserve">realizáciu </w:t>
      </w:r>
      <w:r w:rsidR="00454DE9">
        <w:rPr>
          <w:rFonts w:cstheme="minorHAnsi"/>
        </w:rPr>
        <w:t>v stupni dokumentácie opravy na reko</w:t>
      </w:r>
      <w:r w:rsidR="002947CF">
        <w:rPr>
          <w:rFonts w:cstheme="minorHAnsi"/>
        </w:rPr>
        <w:t>n</w:t>
      </w:r>
      <w:r w:rsidR="00454DE9">
        <w:rPr>
          <w:rFonts w:cstheme="minorHAnsi"/>
        </w:rPr>
        <w:t>štrukciu 5 ks olejových spínačov</w:t>
      </w:r>
      <w:r w:rsidR="00390599">
        <w:rPr>
          <w:rFonts w:cstheme="minorHAnsi"/>
        </w:rPr>
        <w:t xml:space="preserve"> 22kV </w:t>
      </w:r>
      <w:r w:rsidR="009A496F" w:rsidRPr="0049454B">
        <w:rPr>
          <w:rFonts w:cstheme="minorHAnsi"/>
        </w:rPr>
        <w:t>vrátane výkazu výmer</w:t>
      </w:r>
      <w:r w:rsidR="00390599">
        <w:rPr>
          <w:rFonts w:cstheme="minorHAnsi"/>
        </w:rPr>
        <w:t>.</w:t>
      </w:r>
      <w:r w:rsidR="009A496F" w:rsidRPr="0049454B">
        <w:rPr>
          <w:rFonts w:cstheme="minorHAnsi"/>
        </w:rPr>
        <w:t xml:space="preserve"> </w:t>
      </w:r>
      <w:bookmarkEnd w:id="0"/>
      <w:r w:rsidR="005A5AF2">
        <w:rPr>
          <w:rFonts w:cstheme="minorHAnsi"/>
        </w:rPr>
        <w:t xml:space="preserve"> </w:t>
      </w:r>
    </w:p>
    <w:p w14:paraId="567969F2" w14:textId="1BA0549E" w:rsidR="00667BC2" w:rsidRPr="0049454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49454B">
        <w:rPr>
          <w:rFonts w:cstheme="minorHAnsi"/>
        </w:rPr>
        <w:t xml:space="preserve">Podrobné vymedzenie predmetu zákazky tvorí </w:t>
      </w:r>
      <w:r w:rsidR="00B67320" w:rsidRPr="0049454B">
        <w:rPr>
          <w:rFonts w:cstheme="minorHAnsi"/>
        </w:rPr>
        <w:t>č</w:t>
      </w:r>
      <w:r w:rsidRPr="0049454B">
        <w:rPr>
          <w:rFonts w:cstheme="minorHAnsi"/>
        </w:rPr>
        <w:t xml:space="preserve">asť 3 - Opis predmetu zákazky.      </w:t>
      </w:r>
    </w:p>
    <w:p w14:paraId="0CFA8721" w14:textId="55A2829B" w:rsidR="00DA7638" w:rsidRPr="0049454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49454B">
        <w:rPr>
          <w:rFonts w:cstheme="minorHAnsi"/>
        </w:rPr>
        <w:t xml:space="preserve">  </w:t>
      </w:r>
    </w:p>
    <w:p w14:paraId="4A374CD4" w14:textId="7D63FDF0" w:rsidR="00BA05C6" w:rsidRPr="0049454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2F0E97F4" w:rsidR="00283C6E" w:rsidRPr="0049454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49454B">
        <w:rPr>
          <w:rFonts w:cstheme="minorHAnsi"/>
        </w:rPr>
        <w:t xml:space="preserve">Výsledkom obstarávania bude </w:t>
      </w:r>
      <w:r w:rsidR="00F80340" w:rsidRPr="0049454B">
        <w:rPr>
          <w:rFonts w:cstheme="minorHAnsi"/>
        </w:rPr>
        <w:t xml:space="preserve">vystavenie objednávky. </w:t>
      </w:r>
    </w:p>
    <w:p w14:paraId="262A6C26" w14:textId="77777777" w:rsidR="00667BC2" w:rsidRPr="0049454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49454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49454B" w:rsidRDefault="00BA05C6" w:rsidP="00466DA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 xml:space="preserve">      Miesto realizácie: </w:t>
      </w:r>
      <w:r w:rsidR="00733CA1" w:rsidRPr="0049454B">
        <w:rPr>
          <w:rFonts w:ascii="Calibri" w:eastAsia="Times New Roman" w:hAnsi="Calibri" w:cs="Calibri"/>
          <w:lang w:eastAsia="sk-SK"/>
        </w:rPr>
        <w:t xml:space="preserve"> </w:t>
      </w:r>
    </w:p>
    <w:p w14:paraId="58D75628" w14:textId="4D5FD664" w:rsidR="001311D9" w:rsidRPr="0049454B" w:rsidRDefault="00733CA1" w:rsidP="001311D9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b/>
          <w:bCs/>
          <w:lang w:eastAsia="sk-SK"/>
        </w:rPr>
        <w:t>MH Teplárenský holding, a.s.</w:t>
      </w:r>
      <w:r w:rsidRPr="0049454B">
        <w:rPr>
          <w:rFonts w:ascii="Calibri" w:eastAsia="Times New Roman" w:hAnsi="Calibri" w:cs="Calibri"/>
          <w:lang w:eastAsia="sk-SK"/>
        </w:rPr>
        <w:t xml:space="preserve"> závod Bratislava,</w:t>
      </w:r>
      <w:r w:rsidR="00692C8A" w:rsidRPr="0049454B">
        <w:rPr>
          <w:rFonts w:ascii="Calibri" w:eastAsia="Times New Roman" w:hAnsi="Calibri" w:cs="Calibri"/>
          <w:lang w:eastAsia="sk-SK"/>
        </w:rPr>
        <w:t xml:space="preserve"> </w:t>
      </w:r>
      <w:r w:rsidR="001311D9" w:rsidRPr="0049454B">
        <w:rPr>
          <w:rFonts w:ascii="Calibri" w:eastAsia="Times New Roman" w:hAnsi="Calibri" w:cs="Calibri"/>
          <w:lang w:eastAsia="sk-SK"/>
        </w:rPr>
        <w:t xml:space="preserve"> </w:t>
      </w:r>
      <w:r w:rsidR="0083792A">
        <w:rPr>
          <w:rFonts w:ascii="Calibri" w:eastAsia="Times New Roman" w:hAnsi="Calibri" w:cs="Calibri"/>
          <w:lang w:eastAsia="sk-SK"/>
        </w:rPr>
        <w:t xml:space="preserve">výhrevňa Juh, </w:t>
      </w:r>
      <w:r w:rsidR="003E2506">
        <w:rPr>
          <w:rFonts w:ascii="Calibri" w:eastAsia="Times New Roman" w:hAnsi="Calibri" w:cs="Calibri"/>
          <w:lang w:eastAsia="sk-SK"/>
        </w:rPr>
        <w:t>Vlčie hrdlo 70,</w:t>
      </w:r>
      <w:r w:rsidR="001311D9" w:rsidRPr="0049454B">
        <w:rPr>
          <w:rFonts w:ascii="Calibri" w:eastAsia="Times New Roman" w:hAnsi="Calibri" w:cs="Calibri"/>
          <w:lang w:eastAsia="sk-SK"/>
        </w:rPr>
        <w:t xml:space="preserve"> </w:t>
      </w:r>
      <w:r w:rsidR="00166077" w:rsidRPr="0049454B">
        <w:rPr>
          <w:rFonts w:ascii="Calibri" w:eastAsia="Times New Roman" w:hAnsi="Calibri" w:cs="Calibri"/>
          <w:lang w:eastAsia="sk-SK"/>
        </w:rPr>
        <w:t>8</w:t>
      </w:r>
      <w:r w:rsidR="00166077">
        <w:rPr>
          <w:rFonts w:ascii="Calibri" w:eastAsia="Times New Roman" w:hAnsi="Calibri" w:cs="Calibri"/>
          <w:lang w:eastAsia="sk-SK"/>
        </w:rPr>
        <w:t>2</w:t>
      </w:r>
      <w:r w:rsidR="00166077" w:rsidRPr="0049454B">
        <w:rPr>
          <w:rFonts w:ascii="Calibri" w:eastAsia="Times New Roman" w:hAnsi="Calibri" w:cs="Calibri"/>
          <w:lang w:eastAsia="sk-SK"/>
        </w:rPr>
        <w:t>1 0</w:t>
      </w:r>
      <w:r w:rsidR="00166077">
        <w:rPr>
          <w:rFonts w:ascii="Calibri" w:eastAsia="Times New Roman" w:hAnsi="Calibri" w:cs="Calibri"/>
          <w:lang w:eastAsia="sk-SK"/>
        </w:rPr>
        <w:t>7</w:t>
      </w:r>
      <w:r w:rsidR="00166077" w:rsidRPr="0049454B">
        <w:rPr>
          <w:rFonts w:ascii="Calibri" w:eastAsia="Times New Roman" w:hAnsi="Calibri" w:cs="Calibri"/>
          <w:lang w:eastAsia="sk-SK"/>
        </w:rPr>
        <w:t xml:space="preserve"> </w:t>
      </w:r>
      <w:r w:rsidR="001311D9" w:rsidRPr="0049454B">
        <w:rPr>
          <w:rFonts w:ascii="Calibri" w:eastAsia="Times New Roman" w:hAnsi="Calibri" w:cs="Calibri"/>
          <w:lang w:eastAsia="sk-SK"/>
        </w:rPr>
        <w:t xml:space="preserve">Bratislava – mestská časť </w:t>
      </w:r>
      <w:r w:rsidR="00166077">
        <w:rPr>
          <w:rFonts w:ascii="Calibri" w:eastAsia="Times New Roman" w:hAnsi="Calibri" w:cs="Calibri"/>
          <w:lang w:eastAsia="sk-SK"/>
        </w:rPr>
        <w:t>Vrakuňa</w:t>
      </w:r>
    </w:p>
    <w:p w14:paraId="20E16C17" w14:textId="77777777" w:rsidR="00985ADF" w:rsidRPr="0049454B" w:rsidRDefault="00985ADF" w:rsidP="00BA05C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D77342C" w14:textId="201191BD" w:rsidR="006E6949" w:rsidRPr="0049454B" w:rsidRDefault="006E6949" w:rsidP="006E6949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  <w:r w:rsidRPr="0049454B">
        <w:rPr>
          <w:rFonts w:ascii="Arial Narrow" w:eastAsia="Times New Roman" w:hAnsi="Arial Narrow" w:cstheme="minorHAnsi"/>
          <w:lang w:eastAsia="sk-SK"/>
        </w:rPr>
        <w:t>Termín dodania predmetu súťaže</w:t>
      </w:r>
      <w:r w:rsidR="00F05555" w:rsidRPr="0049454B">
        <w:rPr>
          <w:rFonts w:ascii="Arial Narrow" w:eastAsia="Times New Roman" w:hAnsi="Arial Narrow" w:cstheme="minorHAnsi"/>
          <w:lang w:eastAsia="sk-SK"/>
        </w:rPr>
        <w:t xml:space="preserve"> </w:t>
      </w:r>
      <w:r w:rsidRPr="0049454B">
        <w:rPr>
          <w:rFonts w:ascii="Arial Narrow" w:eastAsia="Times New Roman" w:hAnsi="Arial Narrow" w:cstheme="minorHAnsi"/>
          <w:lang w:eastAsia="sk-SK"/>
        </w:rPr>
        <w:t xml:space="preserve">: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248"/>
      </w:tblGrid>
      <w:tr w:rsidR="006E6949" w:rsidRPr="0049454B" w14:paraId="421998B7" w14:textId="77777777" w:rsidTr="00352249">
        <w:tc>
          <w:tcPr>
            <w:tcW w:w="4536" w:type="dxa"/>
          </w:tcPr>
          <w:p w14:paraId="4CE2D377" w14:textId="78FE1BD2" w:rsidR="006E6949" w:rsidRPr="0049454B" w:rsidRDefault="00B84C14" w:rsidP="0062743D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Dokumentácia </w:t>
            </w:r>
            <w:r w:rsidR="00EE0107">
              <w:rPr>
                <w:rFonts w:ascii="Arial Narrow" w:hAnsi="Arial Narrow" w:cstheme="minorHAnsi"/>
                <w:sz w:val="22"/>
                <w:szCs w:val="22"/>
              </w:rPr>
              <w:t>v stupni DRS</w:t>
            </w:r>
            <w:r w:rsidR="006E6949" w:rsidRPr="0049454B">
              <w:rPr>
                <w:rFonts w:ascii="Arial Narrow" w:hAnsi="Arial Narrow" w:cstheme="minorHAnsi"/>
                <w:sz w:val="22"/>
                <w:szCs w:val="22"/>
              </w:rPr>
              <w:t xml:space="preserve"> na pripomienkovanie</w:t>
            </w:r>
            <w:r w:rsidR="00F57035" w:rsidRPr="0049454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34D74908" w14:textId="24A71EE3" w:rsidR="006E6949" w:rsidRPr="00352249" w:rsidRDefault="00390599" w:rsidP="0083792A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      </w:t>
            </w:r>
            <w:r w:rsidR="007C4147" w:rsidRPr="00352249">
              <w:rPr>
                <w:rFonts w:ascii="Arial Narrow" w:hAnsi="Arial Narrow" w:cstheme="minorHAnsi"/>
                <w:sz w:val="22"/>
                <w:szCs w:val="22"/>
              </w:rPr>
              <w:t xml:space="preserve">do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45 </w:t>
            </w:r>
            <w:r w:rsidR="009F3022" w:rsidRPr="00352249">
              <w:rPr>
                <w:rFonts w:ascii="Arial Narrow" w:hAnsi="Arial Narrow" w:cstheme="minorHAnsi"/>
                <w:sz w:val="22"/>
                <w:szCs w:val="22"/>
              </w:rPr>
              <w:t xml:space="preserve">dní </w:t>
            </w:r>
            <w:r w:rsidR="007C4147" w:rsidRPr="00352249">
              <w:rPr>
                <w:rFonts w:ascii="Arial Narrow" w:hAnsi="Arial Narrow" w:cstheme="minorHAnsi"/>
                <w:sz w:val="22"/>
                <w:szCs w:val="22"/>
              </w:rPr>
              <w:t>od odpisu zmluvy</w:t>
            </w:r>
            <w:r w:rsidR="00361638">
              <w:rPr>
                <w:rFonts w:ascii="Arial Narrow" w:hAnsi="Arial Narrow" w:cstheme="minorHAnsi"/>
                <w:sz w:val="22"/>
                <w:szCs w:val="22"/>
              </w:rPr>
              <w:t>/objednávky</w:t>
            </w:r>
            <w:r w:rsidR="00340C42" w:rsidRPr="0035224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</w:tr>
      <w:tr w:rsidR="006E6949" w:rsidRPr="0049454B" w:rsidDel="00935B17" w14:paraId="61B06F56" w14:textId="77777777" w:rsidTr="00352249">
        <w:tc>
          <w:tcPr>
            <w:tcW w:w="4536" w:type="dxa"/>
          </w:tcPr>
          <w:p w14:paraId="6B047207" w14:textId="3AC696B9" w:rsidR="006E6949" w:rsidRPr="0049454B" w:rsidRDefault="00EE0107" w:rsidP="0062743D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Dokumentácia v stupni DRS</w:t>
            </w:r>
            <w:r w:rsidRPr="0049454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6E6949" w:rsidRPr="0049454B">
              <w:rPr>
                <w:rFonts w:ascii="Arial Narrow" w:hAnsi="Arial Narrow" w:cstheme="minorHAnsi"/>
                <w:sz w:val="22"/>
                <w:szCs w:val="22"/>
              </w:rPr>
              <w:t>bez pripomienok a</w:t>
            </w:r>
            <w:r w:rsidR="0069403C" w:rsidRPr="0049454B">
              <w:rPr>
                <w:rFonts w:ascii="Arial Narrow" w:hAnsi="Arial Narrow" w:cstheme="minorHAnsi"/>
                <w:sz w:val="22"/>
                <w:szCs w:val="22"/>
              </w:rPr>
              <w:t> </w:t>
            </w:r>
            <w:r w:rsidR="006E6949" w:rsidRPr="0049454B">
              <w:rPr>
                <w:rFonts w:ascii="Arial Narrow" w:hAnsi="Arial Narrow" w:cstheme="minorHAnsi"/>
                <w:sz w:val="22"/>
                <w:szCs w:val="22"/>
              </w:rPr>
              <w:t>vád</w:t>
            </w:r>
            <w:r w:rsidR="0069403C" w:rsidRPr="0049454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249776AC" w14:textId="736194EC" w:rsidR="006E6949" w:rsidRPr="00352249" w:rsidDel="00935B17" w:rsidRDefault="007C4147" w:rsidP="0062743D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9454B">
              <w:rPr>
                <w:rFonts w:ascii="Arial Narrow" w:hAnsi="Arial Narrow"/>
                <w:sz w:val="22"/>
                <w:szCs w:val="22"/>
              </w:rPr>
              <w:t>do 15 dní odo dňa doručenia pripomienok</w:t>
            </w:r>
          </w:p>
        </w:tc>
      </w:tr>
    </w:tbl>
    <w:p w14:paraId="55B917C4" w14:textId="53457918" w:rsidR="00BA05C6" w:rsidRPr="0049454B" w:rsidRDefault="00BA05C6" w:rsidP="00BA05C6">
      <w:pPr>
        <w:spacing w:after="0" w:line="240" w:lineRule="auto"/>
        <w:ind w:left="345"/>
        <w:jc w:val="both"/>
        <w:rPr>
          <w:rFonts w:ascii="Calibri" w:hAnsi="Calibri" w:cs="Calibri"/>
          <w:b/>
          <w:bCs/>
        </w:rPr>
      </w:pPr>
      <w:r w:rsidRPr="0049454B">
        <w:rPr>
          <w:rFonts w:ascii="Calibri" w:hAnsi="Calibri" w:cs="Calibri"/>
          <w:b/>
          <w:bCs/>
        </w:rPr>
        <w:t xml:space="preserve">      </w:t>
      </w:r>
    </w:p>
    <w:p w14:paraId="7245BF31" w14:textId="36C2CDE6" w:rsidR="00E205DF" w:rsidRPr="0049454B" w:rsidRDefault="00E205DF" w:rsidP="00E205DF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  <w:r w:rsidRPr="0049454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5196216" w14:textId="77777777" w:rsidR="00CB4960" w:rsidRPr="0049454B" w:rsidRDefault="00CB4960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</w:p>
    <w:p w14:paraId="38D196AA" w14:textId="77777777" w:rsidR="00BA05C6" w:rsidRPr="0049454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Obhliadka</w:t>
      </w:r>
      <w:r w:rsidRPr="0049454B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43713487" w14:textId="4447F313" w:rsidR="00173603" w:rsidRPr="00744262" w:rsidRDefault="004E6FBC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49454B">
        <w:rPr>
          <w:rFonts w:cstheme="minorHAnsi"/>
        </w:rPr>
        <w:t xml:space="preserve">Účastníkom </w:t>
      </w:r>
      <w:r w:rsidR="00346AA3" w:rsidRPr="00744262">
        <w:rPr>
          <w:rFonts w:cstheme="minorHAnsi"/>
        </w:rPr>
        <w:t xml:space="preserve">je umožnené v prípade záujmu </w:t>
      </w:r>
      <w:r w:rsidRPr="00744262">
        <w:rPr>
          <w:rFonts w:cstheme="minorHAnsi"/>
        </w:rPr>
        <w:t xml:space="preserve">vykonať obhliadku miesta realizácie zákazky, pre získanie všetkých informácií, potrebných na prípravu a spracovanie ponuky. </w:t>
      </w:r>
      <w:r w:rsidR="00D83982" w:rsidRPr="00744262">
        <w:rPr>
          <w:rFonts w:cstheme="minorHAnsi"/>
        </w:rPr>
        <w:t xml:space="preserve">Na </w:t>
      </w:r>
      <w:r w:rsidR="006A22BC" w:rsidRPr="00744262">
        <w:rPr>
          <w:rFonts w:cstheme="minorHAnsi"/>
        </w:rPr>
        <w:t xml:space="preserve">obhliadke </w:t>
      </w:r>
      <w:r w:rsidR="00173603" w:rsidRPr="00744262">
        <w:rPr>
          <w:rFonts w:cstheme="minorHAnsi"/>
        </w:rPr>
        <w:t>dostanú</w:t>
      </w:r>
      <w:r w:rsidR="008237AE" w:rsidRPr="00744262">
        <w:rPr>
          <w:rFonts w:cstheme="minorHAnsi"/>
        </w:rPr>
        <w:t xml:space="preserve"> účastníci</w:t>
      </w:r>
      <w:r w:rsidR="00173603" w:rsidRPr="00744262">
        <w:rPr>
          <w:rFonts w:cstheme="minorHAnsi"/>
        </w:rPr>
        <w:t xml:space="preserve"> informácie u zodpovednej osoby </w:t>
      </w:r>
      <w:r w:rsidR="00FF5C70" w:rsidRPr="00744262">
        <w:rPr>
          <w:rFonts w:cstheme="minorHAnsi"/>
        </w:rPr>
        <w:t>obstarávateľa</w:t>
      </w:r>
      <w:r w:rsidR="000E541E" w:rsidRPr="00744262">
        <w:rPr>
          <w:rFonts w:cstheme="minorHAnsi"/>
        </w:rPr>
        <w:t xml:space="preserve"> </w:t>
      </w:r>
      <w:r w:rsidR="005A391B" w:rsidRPr="00744262">
        <w:rPr>
          <w:rFonts w:cstheme="minorHAnsi"/>
        </w:rPr>
        <w:t>–</w:t>
      </w:r>
      <w:r w:rsidR="00743C0C">
        <w:rPr>
          <w:rFonts w:cstheme="minorHAnsi"/>
          <w:b/>
          <w:bCs/>
        </w:rPr>
        <w:t>Šuran Michal</w:t>
      </w:r>
      <w:r w:rsidR="00361638">
        <w:rPr>
          <w:rFonts w:cstheme="minorHAnsi"/>
          <w:b/>
          <w:bCs/>
        </w:rPr>
        <w:t xml:space="preserve"> </w:t>
      </w:r>
      <w:r w:rsidR="00B312FE" w:rsidRPr="009168B9">
        <w:rPr>
          <w:rFonts w:cstheme="minorHAnsi"/>
          <w:b/>
          <w:bCs/>
        </w:rPr>
        <w:t>,</w:t>
      </w:r>
      <w:r w:rsidR="00B312FE" w:rsidRPr="00744262">
        <w:rPr>
          <w:rFonts w:cstheme="minorHAnsi"/>
          <w:b/>
          <w:bCs/>
        </w:rPr>
        <w:t xml:space="preserve"> </w:t>
      </w:r>
      <w:r w:rsidR="00C759D0" w:rsidRPr="00744262">
        <w:t xml:space="preserve"> mobil :</w:t>
      </w:r>
      <w:r w:rsidR="005A391B" w:rsidRPr="00744262">
        <w:t xml:space="preserve"> </w:t>
      </w:r>
      <w:r w:rsidR="00CD63AD" w:rsidRPr="00744262">
        <w:t>+</w:t>
      </w:r>
      <w:r w:rsidR="006D7743" w:rsidRPr="006D7743">
        <w:t xml:space="preserve"> +421</w:t>
      </w:r>
      <w:r w:rsidR="006D7743">
        <w:t> </w:t>
      </w:r>
      <w:r w:rsidR="008370D7">
        <w:t>908</w:t>
      </w:r>
      <w:r w:rsidR="006D7743">
        <w:t> </w:t>
      </w:r>
      <w:r w:rsidR="008370D7">
        <w:t>703</w:t>
      </w:r>
      <w:r w:rsidR="006D7743">
        <w:t xml:space="preserve"> </w:t>
      </w:r>
      <w:r w:rsidR="008370D7">
        <w:t>155</w:t>
      </w:r>
      <w:r w:rsidR="00B312FE" w:rsidRPr="00744262" w:rsidDel="00B312FE">
        <w:rPr>
          <w:rFonts w:cstheme="minorHAnsi"/>
        </w:rPr>
        <w:t xml:space="preserve"> </w:t>
      </w:r>
      <w:r w:rsidR="00C759D0" w:rsidRPr="00744262">
        <w:rPr>
          <w:rFonts w:cstheme="minorHAnsi"/>
        </w:rPr>
        <w:t>/  e-mail :</w:t>
      </w:r>
      <w:r w:rsidR="00CB21F0" w:rsidRPr="00744262">
        <w:t xml:space="preserve"> </w:t>
      </w:r>
      <w:hyperlink r:id="rId12" w:history="1">
        <w:r w:rsidR="003F4AA9" w:rsidRPr="00F64BDD">
          <w:rPr>
            <w:rStyle w:val="Hypertextovprepojenie"/>
          </w:rPr>
          <w:t>michal.suran@mhth.sk</w:t>
        </w:r>
      </w:hyperlink>
      <w:r w:rsidR="003F4AA9">
        <w:t xml:space="preserve"> </w:t>
      </w:r>
      <w:hyperlink r:id="rId13" w:history="1"/>
      <w:r w:rsidR="006D7743">
        <w:rPr>
          <w:rStyle w:val="Hypertextovprepojenie"/>
          <w:rFonts w:cstheme="minorHAnsi"/>
        </w:rPr>
        <w:t xml:space="preserve"> </w:t>
      </w:r>
      <w:r w:rsidR="00CD63AD" w:rsidRPr="00744262">
        <w:rPr>
          <w:rFonts w:cstheme="minorHAnsi"/>
        </w:rPr>
        <w:t xml:space="preserve"> </w:t>
      </w:r>
      <w:r w:rsidR="00D83982" w:rsidRPr="00744262">
        <w:rPr>
          <w:rFonts w:cstheme="minorHAnsi"/>
        </w:rPr>
        <w:t xml:space="preserve">. </w:t>
      </w:r>
      <w:r w:rsidR="001503D6">
        <w:rPr>
          <w:rFonts w:cstheme="minorHAnsi"/>
        </w:rPr>
        <w:t xml:space="preserve">Obhliadka sa </w:t>
      </w:r>
      <w:r w:rsidR="004A089E">
        <w:rPr>
          <w:rFonts w:cstheme="minorHAnsi"/>
        </w:rPr>
        <w:t xml:space="preserve">v prípade záujmu </w:t>
      </w:r>
      <w:r w:rsidR="001503D6">
        <w:rPr>
          <w:rFonts w:cstheme="minorHAnsi"/>
        </w:rPr>
        <w:t xml:space="preserve">bude </w:t>
      </w:r>
      <w:r w:rsidR="004A089E">
        <w:rPr>
          <w:rFonts w:cstheme="minorHAnsi"/>
        </w:rPr>
        <w:t xml:space="preserve">konať 24.04.2025 10:00, pričom svoju účasť treba nahlásiť </w:t>
      </w:r>
      <w:r w:rsidR="00EE28E1">
        <w:rPr>
          <w:rFonts w:cstheme="minorHAnsi"/>
        </w:rPr>
        <w:t xml:space="preserve">minimálne 1 pracovný deň vopred mailom na adresu </w:t>
      </w:r>
      <w:hyperlink r:id="rId14" w:history="1">
        <w:r w:rsidR="00EE28E1" w:rsidRPr="00F64BDD">
          <w:rPr>
            <w:rStyle w:val="Hypertextovprepojenie"/>
          </w:rPr>
          <w:t>michal.suran@mhth.sk</w:t>
        </w:r>
      </w:hyperlink>
      <w:r w:rsidR="00EE28E1">
        <w:rPr>
          <w:rFonts w:cstheme="minorHAnsi"/>
        </w:rPr>
        <w:t xml:space="preserve">  </w:t>
      </w:r>
    </w:p>
    <w:p w14:paraId="55550B23" w14:textId="77777777" w:rsidR="002B703A" w:rsidRPr="00744262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44262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44262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74B25FC" w:rsidR="00BA05C6" w:rsidRPr="0049454B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4020F9" w:rsidRPr="0049454B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49454B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49454B">
        <w:rPr>
          <w:rFonts w:asciiTheme="minorHAnsi" w:hAnsiTheme="minorHAnsi" w:cstheme="minorHAnsi"/>
          <w:sz w:val="22"/>
          <w:szCs w:val="22"/>
        </w:rPr>
        <w:t> </w:t>
      </w:r>
      <w:r w:rsidRPr="0049454B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49454B">
        <w:rPr>
          <w:rFonts w:asciiTheme="minorHAnsi" w:hAnsiTheme="minorHAnsi" w:cstheme="minorHAnsi"/>
          <w:sz w:val="22"/>
          <w:szCs w:val="22"/>
        </w:rPr>
        <w:t>,</w:t>
      </w:r>
      <w:r w:rsidRPr="0049454B">
        <w:rPr>
          <w:rFonts w:asciiTheme="minorHAnsi" w:hAnsiTheme="minorHAnsi" w:cstheme="minorHAnsi"/>
          <w:sz w:val="22"/>
          <w:szCs w:val="22"/>
        </w:rPr>
        <w:t xml:space="preserve"> sa bude uskutočňovať písomnou formou </w:t>
      </w:r>
      <w:r w:rsidR="00307065" w:rsidRPr="0049454B">
        <w:rPr>
          <w:rFonts w:asciiTheme="minorHAnsi" w:hAnsiTheme="minorHAnsi" w:cstheme="minorHAnsi"/>
          <w:sz w:val="22"/>
          <w:szCs w:val="22"/>
        </w:rPr>
        <w:t xml:space="preserve">vyplnením formuláru </w:t>
      </w:r>
      <w:r w:rsidR="00FA0494" w:rsidRPr="0049454B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 w:rsidRPr="0049454B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Pr="0049454B">
        <w:rPr>
          <w:rFonts w:asciiTheme="minorHAnsi" w:hAnsiTheme="minorHAnsi" w:cstheme="minorHAnsi"/>
          <w:sz w:val="22"/>
          <w:szCs w:val="22"/>
        </w:rPr>
        <w:t>.</w:t>
      </w:r>
      <w:r w:rsidR="00BA05C6" w:rsidRPr="0049454B">
        <w:rPr>
          <w:rFonts w:asciiTheme="minorHAnsi" w:hAnsiTheme="minorHAnsi" w:cstheme="minorHAnsi"/>
          <w:sz w:val="22"/>
          <w:szCs w:val="22"/>
        </w:rPr>
        <w:tab/>
      </w:r>
      <w:r w:rsidR="00BA05C6" w:rsidRPr="0049454B">
        <w:rPr>
          <w:rFonts w:asciiTheme="minorHAnsi" w:hAnsiTheme="minorHAnsi" w:cstheme="minorHAnsi"/>
          <w:sz w:val="22"/>
          <w:szCs w:val="22"/>
        </w:rPr>
        <w:tab/>
      </w:r>
      <w:r w:rsidR="00BA05C6" w:rsidRPr="0049454B">
        <w:rPr>
          <w:rFonts w:asciiTheme="minorHAnsi" w:hAnsiTheme="minorHAnsi" w:cstheme="minorHAnsi"/>
          <w:sz w:val="22"/>
          <w:szCs w:val="22"/>
        </w:rPr>
        <w:tab/>
      </w:r>
    </w:p>
    <w:p w14:paraId="4CDC0AAB" w14:textId="39CDB857" w:rsidR="00BA05C6" w:rsidRPr="0049454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49454B">
        <w:rPr>
          <w:rFonts w:asciiTheme="minorHAnsi" w:hAnsiTheme="minorHAnsi" w:cstheme="minorHAnsi"/>
          <w:sz w:val="22"/>
          <w:szCs w:val="22"/>
        </w:rPr>
        <w:t>(mailom</w:t>
      </w:r>
      <w:r w:rsidR="005A391B" w:rsidRPr="0049454B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="005A391B" w:rsidRPr="0049454B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5A391B" w:rsidRPr="0049454B">
        <w:rPr>
          <w:rFonts w:asciiTheme="minorHAnsi" w:hAnsiTheme="minorHAnsi" w:cstheme="minorHAnsi"/>
          <w:sz w:val="22"/>
          <w:szCs w:val="22"/>
        </w:rPr>
        <w:t xml:space="preserve"> </w:t>
      </w:r>
      <w:r w:rsidR="00697868" w:rsidRPr="0049454B">
        <w:rPr>
          <w:rFonts w:asciiTheme="minorHAnsi" w:hAnsiTheme="minorHAnsi" w:cstheme="minorHAnsi"/>
          <w:sz w:val="22"/>
          <w:szCs w:val="22"/>
        </w:rPr>
        <w:t>)</w:t>
      </w:r>
      <w:r w:rsidRPr="0049454B">
        <w:rPr>
          <w:rFonts w:asciiTheme="minorHAnsi" w:hAnsiTheme="minorHAnsi" w:cstheme="minorHAnsi"/>
          <w:sz w:val="22"/>
          <w:szCs w:val="22"/>
        </w:rPr>
        <w:t xml:space="preserve"> najneskôr 3 dni pred uplynutím lehoty na predkladanie ponúk. </w:t>
      </w:r>
      <w:r w:rsidRPr="0049454B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49454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49454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49454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49454B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lastRenderedPageBreak/>
        <w:t>Ponuka predložená účastníkom musí obsahovať</w:t>
      </w:r>
      <w:r w:rsidR="009D712C" w:rsidRPr="0049454B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7F9B1E06" w:rsidR="00CE4A74" w:rsidRPr="0049454B" w:rsidRDefault="00AB23B9" w:rsidP="001B45C1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eastAsia="Times New Roman" w:cstheme="minorHAnsi"/>
          <w:lang w:eastAsia="sk-SK"/>
        </w:rPr>
        <w:t xml:space="preserve"> </w:t>
      </w:r>
      <w:r w:rsidR="00284DE9" w:rsidRPr="0049454B">
        <w:rPr>
          <w:rFonts w:eastAsia="Times New Roman" w:cstheme="minorHAnsi"/>
          <w:lang w:eastAsia="sk-SK"/>
        </w:rPr>
        <w:t>7.1</w:t>
      </w:r>
      <w:r w:rsidR="00CE4A74" w:rsidRPr="0049454B">
        <w:rPr>
          <w:rFonts w:eastAsia="Times New Roman" w:cstheme="minorHAnsi"/>
          <w:lang w:eastAsia="sk-SK"/>
        </w:rPr>
        <w:tab/>
      </w:r>
      <w:r w:rsidR="00E300FF" w:rsidRPr="0049454B">
        <w:rPr>
          <w:rFonts w:eastAsia="Times New Roman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49454B">
        <w:rPr>
          <w:rFonts w:eastAsia="Times New Roman" w:cstheme="minorHAnsi"/>
          <w:b/>
          <w:bCs/>
          <w:lang w:eastAsia="sk-SK"/>
        </w:rPr>
        <w:t>obstarávania</w:t>
      </w:r>
      <w:r w:rsidR="00E300FF" w:rsidRPr="0049454B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49454B">
        <w:rPr>
          <w:rFonts w:eastAsia="Times New Roman" w:cstheme="minorHAnsi"/>
          <w:lang w:eastAsia="sk-SK"/>
        </w:rPr>
        <w:t>nedisponibility</w:t>
      </w:r>
      <w:proofErr w:type="spellEnd"/>
      <w:r w:rsidR="00E300FF" w:rsidRPr="0049454B">
        <w:rPr>
          <w:rFonts w:eastAsia="Times New Roman" w:cstheme="minorHAnsi"/>
          <w:lang w:eastAsia="sk-SK"/>
        </w:rPr>
        <w:t xml:space="preserve"> budete zo súťaže vylúčení.</w:t>
      </w:r>
      <w:r w:rsidR="00186833" w:rsidRPr="0049454B">
        <w:rPr>
          <w:rFonts w:eastAsia="Times New Roman" w:cstheme="minorHAnsi"/>
          <w:lang w:eastAsia="sk-SK"/>
        </w:rPr>
        <w:t xml:space="preserve">(účastník disponuje </w:t>
      </w:r>
      <w:r w:rsidR="00CE4A74" w:rsidRPr="0049454B">
        <w:rPr>
          <w:rFonts w:eastAsia="Times New Roman" w:cstheme="minorHAnsi"/>
          <w:lang w:eastAsia="sk-SK"/>
        </w:rPr>
        <w:t>doklad</w:t>
      </w:r>
      <w:r w:rsidR="00186833" w:rsidRPr="0049454B">
        <w:rPr>
          <w:rFonts w:eastAsia="Times New Roman" w:cstheme="minorHAnsi"/>
          <w:lang w:eastAsia="sk-SK"/>
        </w:rPr>
        <w:t>om</w:t>
      </w:r>
      <w:r w:rsidR="00CE4A74" w:rsidRPr="0049454B">
        <w:rPr>
          <w:rFonts w:eastAsia="Times New Roman" w:cstheme="minorHAnsi"/>
          <w:lang w:eastAsia="sk-SK"/>
        </w:rPr>
        <w:t xml:space="preserve"> o oprávnení podnikať, respektíve doklad</w:t>
      </w:r>
      <w:r w:rsidR="00186833" w:rsidRPr="0049454B">
        <w:rPr>
          <w:rFonts w:eastAsia="Times New Roman" w:cstheme="minorHAnsi"/>
          <w:lang w:eastAsia="sk-SK"/>
        </w:rPr>
        <w:t>o</w:t>
      </w:r>
      <w:r w:rsidR="008501CF" w:rsidRPr="0049454B">
        <w:rPr>
          <w:rFonts w:eastAsia="Times New Roman" w:cstheme="minorHAnsi"/>
          <w:lang w:eastAsia="sk-SK"/>
        </w:rPr>
        <w:t>v</w:t>
      </w:r>
      <w:r w:rsidR="00CE4A74" w:rsidRPr="0049454B">
        <w:rPr>
          <w:rFonts w:eastAsia="Times New Roman" w:cstheme="minorHAnsi"/>
          <w:lang w:eastAsia="sk-SK"/>
        </w:rPr>
        <w:t xml:space="preserve"> o zapísaní v profesijnom zozname  vedenom profesijnou</w:t>
      </w:r>
      <w:r w:rsidR="00CE4A74" w:rsidRPr="0049454B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49454B">
        <w:rPr>
          <w:rFonts w:ascii="Calibri" w:eastAsia="Times New Roman" w:hAnsi="Calibri" w:cs="Calibri"/>
          <w:lang w:eastAsia="sk-SK"/>
        </w:rPr>
        <w:t>)</w:t>
      </w:r>
    </w:p>
    <w:p w14:paraId="38117985" w14:textId="78DF8048" w:rsidR="00BC7A2E" w:rsidRPr="0049454B" w:rsidRDefault="001B45C1" w:rsidP="00BC7A2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49454B">
        <w:rPr>
          <w:rFonts w:asciiTheme="minorHAnsi" w:hAnsiTheme="minorHAnsi" w:cstheme="minorHAnsi"/>
          <w:sz w:val="22"/>
          <w:szCs w:val="22"/>
        </w:rPr>
        <w:t xml:space="preserve"> - </w:t>
      </w:r>
      <w:r w:rsidR="00BC7A2E" w:rsidRPr="0049454B">
        <w:rPr>
          <w:rFonts w:asciiTheme="minorHAnsi" w:hAnsiTheme="minorHAnsi" w:cstheme="minorHAnsi"/>
          <w:sz w:val="22"/>
          <w:szCs w:val="22"/>
        </w:rPr>
        <w:t>Súhlas s obsahom „Čestné vyhlásenie účastníka MHTH.docx, ktoré tvorí prílohu týchto súťaž</w:t>
      </w:r>
      <w:r w:rsidR="00BB38BA" w:rsidRPr="0049454B">
        <w:rPr>
          <w:rFonts w:asciiTheme="minorHAnsi" w:hAnsiTheme="minorHAnsi" w:cstheme="minorHAnsi"/>
          <w:sz w:val="22"/>
          <w:szCs w:val="22"/>
        </w:rPr>
        <w:t>ných podkladov</w:t>
      </w:r>
      <w:r w:rsidR="00BC7A2E" w:rsidRPr="0049454B">
        <w:rPr>
          <w:rFonts w:asciiTheme="minorHAnsi" w:hAnsiTheme="minorHAnsi" w:cstheme="minorHAnsi"/>
          <w:sz w:val="22"/>
          <w:szCs w:val="22"/>
        </w:rPr>
        <w:t>. Urobíte tak vo voliteľných podmienkach. V prípade nesúhlasu budete zo súťaže vylúčení.</w:t>
      </w:r>
    </w:p>
    <w:p w14:paraId="7043843D" w14:textId="77777777" w:rsidR="00CE5556" w:rsidRPr="0049454B" w:rsidRDefault="00CE5556" w:rsidP="00CE5556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Súhlas s „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 xml:space="preserve">Všeobecné zmluvné podmienky pre </w:t>
      </w:r>
      <w:proofErr w:type="spellStart"/>
      <w:r w:rsidRPr="0049454B">
        <w:rPr>
          <w:rFonts w:asciiTheme="minorHAnsi" w:hAnsiTheme="minorHAnsi" w:cstheme="minorHAnsi"/>
          <w:b/>
          <w:bCs/>
          <w:sz w:val="22"/>
          <w:szCs w:val="22"/>
        </w:rPr>
        <w:t>nákup_MHTH</w:t>
      </w:r>
      <w:r w:rsidRPr="0049454B">
        <w:rPr>
          <w:rFonts w:asciiTheme="minorHAnsi" w:hAnsiTheme="minorHAnsi" w:cstheme="minorHAnsi"/>
          <w:sz w:val="22"/>
          <w:szCs w:val="22"/>
        </w:rPr>
        <w:t>“.Urobíte</w:t>
      </w:r>
      <w:proofErr w:type="spellEnd"/>
      <w:r w:rsidRPr="0049454B">
        <w:rPr>
          <w:rFonts w:asciiTheme="minorHAnsi" w:hAnsiTheme="minorHAnsi" w:cstheme="minorHAnsi"/>
          <w:sz w:val="22"/>
          <w:szCs w:val="22"/>
        </w:rPr>
        <w:t xml:space="preserve"> tak vo voliteľných podmienkach. V prípade nesúhlasu budete zo súťaže vylúčení.</w:t>
      </w:r>
    </w:p>
    <w:p w14:paraId="68B24472" w14:textId="70B0985C" w:rsidR="00881949" w:rsidRDefault="00881949" w:rsidP="00881949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Súhlas s „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 xml:space="preserve">Platnosť </w:t>
      </w:r>
      <w:r w:rsidR="00CE5556" w:rsidRPr="0049454B">
        <w:rPr>
          <w:rFonts w:asciiTheme="minorHAnsi" w:hAnsiTheme="minorHAnsi" w:cstheme="minorHAnsi"/>
          <w:b/>
          <w:bCs/>
          <w:sz w:val="22"/>
          <w:szCs w:val="22"/>
        </w:rPr>
        <w:t xml:space="preserve">cenovej ponuky 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99195A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195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F4AA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4945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195A" w:rsidRPr="0049454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9195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454B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68407D41" w14:textId="77777777" w:rsidR="00380C34" w:rsidRPr="00380C34" w:rsidRDefault="00380C34" w:rsidP="00380C34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80C34">
        <w:rPr>
          <w:rFonts w:asciiTheme="minorHAnsi" w:hAnsiTheme="minorHAnsi" w:cstheme="minorHAnsi"/>
          <w:sz w:val="22"/>
          <w:szCs w:val="22"/>
        </w:rPr>
        <w:t xml:space="preserve">Súhlas s </w:t>
      </w:r>
      <w:r w:rsidRPr="0083792A">
        <w:rPr>
          <w:rFonts w:asciiTheme="minorHAnsi" w:hAnsiTheme="minorHAnsi" w:cstheme="minorHAnsi"/>
          <w:b/>
          <w:bCs/>
          <w:sz w:val="22"/>
          <w:szCs w:val="22"/>
        </w:rPr>
        <w:t>realizačnými termínmi</w:t>
      </w:r>
      <w:r w:rsidRPr="00380C34">
        <w:rPr>
          <w:rFonts w:asciiTheme="minorHAnsi" w:hAnsiTheme="minorHAnsi" w:cstheme="minorHAnsi"/>
          <w:sz w:val="22"/>
          <w:szCs w:val="22"/>
        </w:rPr>
        <w:t xml:space="preserve"> podľa ČASŤ 1 - VŠEOBECNÉ INFORMÁCIE ,bodu 4 Miesto a termín realizácie predmetu zákazky. V prípade nesúhlasu budete zo súťaže vylúčení.</w:t>
      </w:r>
    </w:p>
    <w:p w14:paraId="548D4B55" w14:textId="1266E960" w:rsidR="006472B5" w:rsidRPr="0049454B" w:rsidRDefault="006472B5" w:rsidP="006472B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 xml:space="preserve">cenovú ponuku podľa časti 4 týchto súťažných podkladov, ktorú vyplní elektronicky, a zároveň </w:t>
      </w:r>
      <w:r w:rsidRPr="0083792A">
        <w:rPr>
          <w:rFonts w:asciiTheme="minorHAnsi" w:hAnsiTheme="minorHAnsi" w:cstheme="minorHAnsi"/>
          <w:b/>
          <w:bCs/>
          <w:sz w:val="22"/>
          <w:szCs w:val="22"/>
        </w:rPr>
        <w:t>doplní rozpisom cenovej ponuky vyplnením zošita Príloha č. 1 CP HZS členení vymenovania všetkých potrebných úkonov</w:t>
      </w:r>
      <w:r w:rsidRPr="0049454B">
        <w:rPr>
          <w:rFonts w:asciiTheme="minorHAnsi" w:hAnsiTheme="minorHAnsi" w:cstheme="minorHAnsi"/>
          <w:sz w:val="22"/>
          <w:szCs w:val="22"/>
        </w:rPr>
        <w:t xml:space="preserve"> pre vypracovanie projektovej dokumentácie danom stupni s ich ocenením jednotkovej výkonovej sadzby vo forme elektronického dokumentu </w:t>
      </w:r>
      <w:r w:rsidR="002A0E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D795C" w14:textId="28DA40B0" w:rsidR="00D54798" w:rsidRPr="0049454B" w:rsidRDefault="00D54798" w:rsidP="00085151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49454B">
        <w:rPr>
          <w:rFonts w:asciiTheme="minorHAnsi" w:hAnsiTheme="minorHAnsi" w:cstheme="minorHAnsi"/>
          <w:sz w:val="22"/>
          <w:szCs w:val="22"/>
        </w:rPr>
        <w:t xml:space="preserve"> (v prípade jej vyhlásenia)</w:t>
      </w:r>
      <w:r w:rsidRPr="0049454B">
        <w:rPr>
          <w:rFonts w:asciiTheme="minorHAnsi" w:hAnsiTheme="minorHAnsi" w:cstheme="minorHAnsi"/>
          <w:sz w:val="22"/>
          <w:szCs w:val="22"/>
        </w:rPr>
        <w:t xml:space="preserve">. </w:t>
      </w:r>
      <w:r w:rsidR="003E251F" w:rsidRPr="0049454B">
        <w:rPr>
          <w:rFonts w:asciiTheme="minorHAnsi" w:hAnsiTheme="minorHAnsi" w:cstheme="minorHAnsi"/>
          <w:sz w:val="22"/>
          <w:szCs w:val="22"/>
        </w:rPr>
        <w:t>Obstarávateľ po</w:t>
      </w:r>
      <w:r w:rsidRPr="0049454B">
        <w:rPr>
          <w:rFonts w:asciiTheme="minorHAnsi" w:hAnsiTheme="minorHAnsi" w:cstheme="minorHAnsi"/>
          <w:sz w:val="22"/>
          <w:szCs w:val="22"/>
        </w:rPr>
        <w:t>žaduje uviesť meno a priezvisko, e-mail</w:t>
      </w:r>
      <w:r w:rsidR="006F0687" w:rsidRPr="0049454B">
        <w:rPr>
          <w:rFonts w:asciiTheme="minorHAnsi" w:hAnsiTheme="minorHAnsi" w:cstheme="minorHAnsi"/>
          <w:sz w:val="22"/>
          <w:szCs w:val="22"/>
        </w:rPr>
        <w:t xml:space="preserve"> a</w:t>
      </w:r>
      <w:r w:rsidRPr="0049454B">
        <w:rPr>
          <w:rFonts w:asciiTheme="minorHAnsi" w:hAnsiTheme="minorHAnsi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49454B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49454B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49454B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49454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C01857" w:rsidRPr="0049454B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49454B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49454B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49454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C01857" w:rsidRPr="0049454B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 w:rsidRPr="0049454B">
        <w:rPr>
          <w:rFonts w:asciiTheme="minorHAnsi" w:hAnsiTheme="minorHAnsi" w:cstheme="minorHAnsi"/>
          <w:sz w:val="22"/>
          <w:szCs w:val="22"/>
        </w:rPr>
        <w:t>ERMMA</w:t>
      </w:r>
      <w:r w:rsidR="00C01857" w:rsidRPr="0049454B">
        <w:rPr>
          <w:rFonts w:asciiTheme="minorHAnsi" w:hAnsiTheme="minorHAnsi" w:cstheme="minorHAnsi"/>
          <w:sz w:val="22"/>
          <w:szCs w:val="22"/>
        </w:rPr>
        <w:t>“</w:t>
      </w:r>
      <w:r w:rsidR="008E7479" w:rsidRPr="0049454B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49454B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49454B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3E565E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3E565E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3E565E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2507580E" w14:textId="77777777" w:rsidR="00EB388E" w:rsidRPr="007F7035" w:rsidRDefault="00EB388E" w:rsidP="0083792A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7F7035">
        <w:rPr>
          <w:rFonts w:ascii="Arial Narrow" w:hAnsi="Arial Narrow" w:cs="Calibri"/>
          <w:b/>
          <w:sz w:val="22"/>
          <w:szCs w:val="22"/>
        </w:rPr>
        <w:t>1. kolo:</w:t>
      </w:r>
      <w:r w:rsidRPr="007F7035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7F7035">
        <w:rPr>
          <w:rFonts w:ascii="Arial Narrow" w:hAnsi="Arial Narrow" w:cs="Calibri"/>
          <w:b/>
          <w:sz w:val="22"/>
          <w:szCs w:val="22"/>
        </w:rPr>
        <w:t xml:space="preserve">Zapečatené kolo, obhliadky, kolo otázok a odpovedí </w:t>
      </w:r>
    </w:p>
    <w:p w14:paraId="25C9E156" w14:textId="79220621" w:rsidR="00EB388E" w:rsidRPr="007F7035" w:rsidRDefault="00EB388E" w:rsidP="0083792A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7F7035">
        <w:rPr>
          <w:rFonts w:ascii="Arial Narrow" w:hAnsi="Arial Narrow" w:cs="Calibri"/>
          <w:bCs/>
          <w:sz w:val="22"/>
          <w:szCs w:val="22"/>
        </w:rPr>
        <w:t xml:space="preserve">od </w:t>
      </w:r>
      <w:r w:rsidR="00A614EE">
        <w:rPr>
          <w:rFonts w:ascii="Arial Narrow" w:hAnsi="Arial Narrow" w:cs="Calibri"/>
          <w:bCs/>
          <w:sz w:val="22"/>
          <w:szCs w:val="22"/>
        </w:rPr>
        <w:t>15</w:t>
      </w:r>
      <w:r w:rsidRPr="007F7035">
        <w:rPr>
          <w:rFonts w:ascii="Arial Narrow" w:hAnsi="Arial Narrow" w:cs="Calibri"/>
          <w:bCs/>
          <w:sz w:val="22"/>
          <w:szCs w:val="22"/>
        </w:rPr>
        <w:t>.</w:t>
      </w:r>
      <w:r w:rsidR="00A614EE" w:rsidRPr="007F7035">
        <w:rPr>
          <w:rFonts w:ascii="Arial Narrow" w:hAnsi="Arial Narrow" w:cs="Calibri"/>
          <w:bCs/>
          <w:sz w:val="22"/>
          <w:szCs w:val="22"/>
        </w:rPr>
        <w:t>0</w:t>
      </w:r>
      <w:r w:rsidR="00A614EE">
        <w:rPr>
          <w:rFonts w:ascii="Arial Narrow" w:hAnsi="Arial Narrow" w:cs="Calibri"/>
          <w:bCs/>
          <w:sz w:val="22"/>
          <w:szCs w:val="22"/>
        </w:rPr>
        <w:t>4</w:t>
      </w:r>
      <w:r w:rsidRPr="007F7035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A614EE">
        <w:rPr>
          <w:rFonts w:ascii="Arial Narrow" w:hAnsi="Arial Narrow" w:cs="Calibri"/>
          <w:bCs/>
          <w:sz w:val="22"/>
          <w:szCs w:val="22"/>
        </w:rPr>
        <w:t>10</w:t>
      </w:r>
      <w:r w:rsidRPr="007F7035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D339DE">
        <w:rPr>
          <w:rFonts w:ascii="Arial Narrow" w:hAnsi="Arial Narrow" w:cs="Calibri"/>
          <w:bCs/>
          <w:sz w:val="22"/>
          <w:szCs w:val="22"/>
        </w:rPr>
        <w:t>02</w:t>
      </w:r>
      <w:r w:rsidRPr="007F7035">
        <w:rPr>
          <w:rFonts w:ascii="Arial Narrow" w:hAnsi="Arial Narrow" w:cs="Calibri"/>
          <w:bCs/>
          <w:sz w:val="22"/>
          <w:szCs w:val="22"/>
        </w:rPr>
        <w:t>.</w:t>
      </w:r>
      <w:r w:rsidR="00D339DE">
        <w:rPr>
          <w:rFonts w:ascii="Arial Narrow" w:hAnsi="Arial Narrow" w:cs="Calibri"/>
          <w:bCs/>
          <w:sz w:val="22"/>
          <w:szCs w:val="22"/>
        </w:rPr>
        <w:t>05</w:t>
      </w:r>
      <w:r w:rsidRPr="007F7035">
        <w:rPr>
          <w:rFonts w:ascii="Arial Narrow" w:hAnsi="Arial Narrow" w:cs="Calibri"/>
          <w:bCs/>
          <w:sz w:val="22"/>
          <w:szCs w:val="22"/>
        </w:rPr>
        <w:t xml:space="preserve">.2025 do </w:t>
      </w:r>
      <w:r w:rsidR="00D339DE">
        <w:rPr>
          <w:rFonts w:ascii="Arial Narrow" w:hAnsi="Arial Narrow" w:cs="Calibri"/>
          <w:bCs/>
          <w:sz w:val="22"/>
          <w:szCs w:val="22"/>
        </w:rPr>
        <w:t>20</w:t>
      </w:r>
      <w:r w:rsidRPr="007F7035">
        <w:rPr>
          <w:rFonts w:ascii="Arial Narrow" w:hAnsi="Arial Narrow" w:cs="Calibri"/>
          <w:bCs/>
          <w:sz w:val="22"/>
          <w:szCs w:val="22"/>
        </w:rPr>
        <w:t xml:space="preserve">:00 </w:t>
      </w:r>
    </w:p>
    <w:p w14:paraId="4CD66853" w14:textId="295213AE" w:rsidR="00EB388E" w:rsidRPr="007F7035" w:rsidRDefault="00EB388E" w:rsidP="0083792A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7F7035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D339DE">
        <w:rPr>
          <w:rFonts w:ascii="Arial Narrow" w:hAnsi="Arial Narrow" w:cs="Calibri"/>
          <w:bCs/>
          <w:sz w:val="22"/>
          <w:szCs w:val="22"/>
        </w:rPr>
        <w:t>24.04.2025 10:00</w:t>
      </w:r>
    </w:p>
    <w:p w14:paraId="586D07F3" w14:textId="7B88D2B1" w:rsidR="00EB388E" w:rsidRPr="007F7035" w:rsidRDefault="00EB388E" w:rsidP="0083792A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7F7035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D339DE">
        <w:rPr>
          <w:rFonts w:ascii="Arial Narrow" w:hAnsi="Arial Narrow" w:cs="Calibri"/>
          <w:b/>
          <w:bCs/>
          <w:sz w:val="22"/>
          <w:szCs w:val="22"/>
        </w:rPr>
        <w:t>02</w:t>
      </w:r>
      <w:r w:rsidRPr="007F7035">
        <w:rPr>
          <w:rFonts w:ascii="Arial Narrow" w:hAnsi="Arial Narrow" w:cs="Calibri"/>
          <w:b/>
          <w:bCs/>
          <w:sz w:val="22"/>
          <w:szCs w:val="22"/>
        </w:rPr>
        <w:t>.</w:t>
      </w:r>
      <w:r w:rsidR="00D339DE" w:rsidRPr="007F7035">
        <w:rPr>
          <w:rFonts w:ascii="Arial Narrow" w:hAnsi="Arial Narrow" w:cs="Calibri"/>
          <w:b/>
          <w:bCs/>
          <w:sz w:val="22"/>
          <w:szCs w:val="22"/>
        </w:rPr>
        <w:t>0</w:t>
      </w:r>
      <w:r w:rsidR="00D339DE">
        <w:rPr>
          <w:rFonts w:ascii="Arial Narrow" w:hAnsi="Arial Narrow" w:cs="Calibri"/>
          <w:b/>
          <w:bCs/>
          <w:sz w:val="22"/>
          <w:szCs w:val="22"/>
        </w:rPr>
        <w:t>5</w:t>
      </w:r>
      <w:r w:rsidRPr="007F7035">
        <w:rPr>
          <w:rFonts w:ascii="Arial Narrow" w:hAnsi="Arial Narrow" w:cs="Calibri"/>
          <w:b/>
          <w:bCs/>
          <w:sz w:val="22"/>
          <w:szCs w:val="22"/>
        </w:rPr>
        <w:t xml:space="preserve">.2025 do </w:t>
      </w:r>
      <w:r w:rsidR="00D339DE">
        <w:rPr>
          <w:rFonts w:ascii="Arial Narrow" w:hAnsi="Arial Narrow" w:cs="Calibri"/>
          <w:b/>
          <w:bCs/>
          <w:sz w:val="22"/>
          <w:szCs w:val="22"/>
        </w:rPr>
        <w:t>20</w:t>
      </w:r>
      <w:r w:rsidRPr="007F7035">
        <w:rPr>
          <w:rFonts w:ascii="Arial Narrow" w:hAnsi="Arial Narrow" w:cs="Calibri"/>
          <w:b/>
          <w:bCs/>
          <w:sz w:val="22"/>
          <w:szCs w:val="22"/>
        </w:rPr>
        <w:t>:00</w:t>
      </w:r>
    </w:p>
    <w:p w14:paraId="69D6E046" w14:textId="77777777" w:rsidR="00EB388E" w:rsidRPr="007F7035" w:rsidRDefault="00EB388E" w:rsidP="0083792A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color w:val="00B050"/>
        </w:rPr>
      </w:pPr>
      <w:r w:rsidRPr="007F7035">
        <w:rPr>
          <w:rFonts w:ascii="Arial Narrow" w:hAnsi="Arial Narrow" w:cs="Calibri"/>
          <w:b/>
          <w:bCs/>
          <w:color w:val="00B050"/>
        </w:rPr>
        <w:t>predkladajte najlepšie možné ponuky, v kontrolnom kole Vaše ponuky odpečatíme a vyhodnotíme</w:t>
      </w:r>
    </w:p>
    <w:p w14:paraId="7366C5F4" w14:textId="7B369A92" w:rsidR="00EB388E" w:rsidRPr="003B70F5" w:rsidRDefault="00EB388E" w:rsidP="0083792A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7F7035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7F7035">
        <w:rPr>
          <w:rFonts w:ascii="Arial Narrow" w:hAnsi="Arial Narrow" w:cs="Calibri"/>
          <w:bCs/>
          <w:sz w:val="22"/>
          <w:szCs w:val="22"/>
        </w:rPr>
        <w:t xml:space="preserve"> od </w:t>
      </w:r>
      <w:r w:rsidR="00D339DE">
        <w:rPr>
          <w:rFonts w:ascii="Arial Narrow" w:hAnsi="Arial Narrow" w:cs="Calibri"/>
          <w:bCs/>
          <w:sz w:val="22"/>
          <w:szCs w:val="22"/>
        </w:rPr>
        <w:t>02</w:t>
      </w:r>
      <w:r w:rsidRPr="007F7035">
        <w:rPr>
          <w:rFonts w:ascii="Arial Narrow" w:hAnsi="Arial Narrow" w:cs="Calibri"/>
          <w:bCs/>
          <w:sz w:val="22"/>
          <w:szCs w:val="22"/>
        </w:rPr>
        <w:t>.</w:t>
      </w:r>
      <w:r w:rsidR="00D339DE" w:rsidRPr="007F7035">
        <w:rPr>
          <w:rFonts w:ascii="Arial Narrow" w:hAnsi="Arial Narrow" w:cs="Calibri"/>
          <w:bCs/>
          <w:sz w:val="22"/>
          <w:szCs w:val="22"/>
        </w:rPr>
        <w:t>0</w:t>
      </w:r>
      <w:r w:rsidR="00D339DE">
        <w:rPr>
          <w:rFonts w:ascii="Arial Narrow" w:hAnsi="Arial Narrow" w:cs="Calibri"/>
          <w:bCs/>
          <w:sz w:val="22"/>
          <w:szCs w:val="22"/>
        </w:rPr>
        <w:t>5</w:t>
      </w:r>
      <w:r w:rsidRPr="007F7035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D339DE">
        <w:rPr>
          <w:rFonts w:ascii="Arial Narrow" w:hAnsi="Arial Narrow" w:cs="Calibri"/>
          <w:bCs/>
          <w:sz w:val="22"/>
          <w:szCs w:val="22"/>
        </w:rPr>
        <w:t>20</w:t>
      </w:r>
      <w:r w:rsidRPr="007F7035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FE7121">
        <w:rPr>
          <w:rFonts w:ascii="Arial Narrow" w:hAnsi="Arial Narrow" w:cs="Calibri"/>
          <w:bCs/>
          <w:sz w:val="22"/>
          <w:szCs w:val="22"/>
        </w:rPr>
        <w:t>07</w:t>
      </w:r>
      <w:r w:rsidRPr="007F7035">
        <w:rPr>
          <w:rFonts w:ascii="Arial Narrow" w:hAnsi="Arial Narrow" w:cs="Calibri"/>
          <w:bCs/>
          <w:sz w:val="22"/>
          <w:szCs w:val="22"/>
        </w:rPr>
        <w:t>.</w:t>
      </w:r>
      <w:r w:rsidR="00FE7121">
        <w:rPr>
          <w:rFonts w:ascii="Arial Narrow" w:hAnsi="Arial Narrow" w:cs="Calibri"/>
          <w:bCs/>
          <w:sz w:val="22"/>
          <w:szCs w:val="22"/>
        </w:rPr>
        <w:t>05</w:t>
      </w:r>
      <w:r w:rsidRPr="007F7035">
        <w:rPr>
          <w:rFonts w:ascii="Arial Narrow" w:hAnsi="Arial Narrow" w:cs="Calibri"/>
          <w:bCs/>
          <w:sz w:val="22"/>
          <w:szCs w:val="22"/>
        </w:rPr>
        <w:t>.2025 do 20:00</w:t>
      </w:r>
    </w:p>
    <w:p w14:paraId="133B4756" w14:textId="77777777" w:rsidR="00130470" w:rsidRPr="0049454B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49454B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Pr="0049454B" w:rsidRDefault="00496F34" w:rsidP="0067252F">
      <w:pPr>
        <w:spacing w:after="0" w:line="240" w:lineRule="auto"/>
        <w:ind w:left="284"/>
        <w:jc w:val="both"/>
      </w:pPr>
      <w:r w:rsidRPr="0049454B">
        <w:t xml:space="preserve">Účastník môže predloženú ponuku dodatočne doplniť, zmeniť alebo odvolať do uplynutia lehoty podľa bodu </w:t>
      </w:r>
      <w:r w:rsidR="00921B46" w:rsidRPr="0049454B">
        <w:t>9</w:t>
      </w:r>
      <w:r w:rsidRPr="0049454B">
        <w:t>.</w:t>
      </w:r>
    </w:p>
    <w:p w14:paraId="45A593A3" w14:textId="77777777" w:rsidR="0067252F" w:rsidRPr="0049454B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49454B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49454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8C0AC6" w:rsidRPr="0049454B">
        <w:rPr>
          <w:rFonts w:asciiTheme="minorHAnsi" w:hAnsiTheme="minorHAnsi" w:cstheme="minorHAnsi"/>
          <w:sz w:val="22"/>
          <w:szCs w:val="22"/>
        </w:rPr>
        <w:tab/>
      </w:r>
      <w:r w:rsidRPr="0049454B">
        <w:rPr>
          <w:rFonts w:asciiTheme="minorHAnsi" w:hAnsiTheme="minorHAnsi" w:cstheme="minorHAnsi"/>
          <w:sz w:val="22"/>
          <w:szCs w:val="22"/>
        </w:rPr>
        <w:t>Obstarávateľ</w:t>
      </w:r>
      <w:r w:rsidRPr="0049454B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49454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49454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49454B">
        <w:rPr>
          <w:rFonts w:ascii="Calibri" w:hAnsi="Calibri" w:cs="Calibri"/>
          <w:sz w:val="22"/>
          <w:szCs w:val="22"/>
        </w:rPr>
        <w:t xml:space="preserve"> a vo výzve k súťaži</w:t>
      </w:r>
      <w:r w:rsidRPr="0049454B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49454B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8C0AC6" w:rsidRPr="0049454B">
        <w:rPr>
          <w:rFonts w:asciiTheme="minorHAnsi" w:hAnsiTheme="minorHAnsi" w:cstheme="minorHAnsi"/>
          <w:sz w:val="22"/>
          <w:szCs w:val="22"/>
        </w:rPr>
        <w:tab/>
      </w:r>
      <w:r w:rsidR="009B3ED5" w:rsidRPr="0049454B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9454B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49454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9D2B40" w:rsidRPr="0049454B">
        <w:rPr>
          <w:rFonts w:asciiTheme="minorHAnsi" w:hAnsiTheme="minorHAnsi" w:cstheme="minorHAnsi"/>
          <w:sz w:val="22"/>
          <w:szCs w:val="22"/>
        </w:rPr>
        <w:tab/>
      </w:r>
      <w:r w:rsidR="00421549" w:rsidRPr="0049454B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49454B">
        <w:rPr>
          <w:rFonts w:asciiTheme="minorHAnsi" w:hAnsiTheme="minorHAnsi" w:cstheme="minorHAnsi"/>
          <w:sz w:val="22"/>
          <w:szCs w:val="22"/>
        </w:rPr>
        <w:t>ERMMA</w:t>
      </w:r>
      <w:r w:rsidR="00421549" w:rsidRPr="0049454B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49454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8C0AC6" w:rsidRPr="0049454B">
        <w:rPr>
          <w:rFonts w:asciiTheme="minorHAnsi" w:hAnsiTheme="minorHAnsi" w:cstheme="minorHAnsi"/>
          <w:sz w:val="22"/>
          <w:szCs w:val="22"/>
        </w:rPr>
        <w:tab/>
      </w:r>
      <w:r w:rsidR="00421549" w:rsidRPr="0049454B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49454B">
        <w:rPr>
          <w:rFonts w:asciiTheme="minorHAnsi" w:hAnsiTheme="minorHAnsi" w:cstheme="minorHAnsi"/>
          <w:sz w:val="22"/>
          <w:szCs w:val="22"/>
        </w:rPr>
        <w:t>ERMMA</w:t>
      </w:r>
      <w:r w:rsidR="00421549" w:rsidRPr="0049454B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49454B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49454B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9454B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Pr="0049454B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49454B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49454B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8C0AC6" w:rsidRPr="0049454B">
        <w:rPr>
          <w:rFonts w:asciiTheme="minorHAnsi" w:hAnsiTheme="minorHAnsi" w:cstheme="minorHAnsi"/>
          <w:sz w:val="22"/>
          <w:szCs w:val="22"/>
        </w:rPr>
        <w:tab/>
      </w:r>
      <w:r w:rsidR="0090530E" w:rsidRPr="0049454B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 w:rsidRPr="0049454B">
        <w:rPr>
          <w:rFonts w:asciiTheme="minorHAnsi" w:hAnsiTheme="minorHAnsi" w:cstheme="minorHAnsi"/>
          <w:sz w:val="22"/>
          <w:szCs w:val="22"/>
        </w:rPr>
        <w:t>ERMMA</w:t>
      </w:r>
      <w:r w:rsidR="0090530E" w:rsidRPr="0049454B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 w:rsidRPr="0049454B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49454B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49454B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90530E" w:rsidRPr="0049454B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49454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49454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49454B">
        <w:rPr>
          <w:rFonts w:asciiTheme="minorHAnsi" w:hAnsiTheme="minorHAnsi" w:cstheme="minorHAnsi"/>
          <w:sz w:val="22"/>
          <w:szCs w:val="22"/>
        </w:rPr>
        <w:t>o</w:t>
      </w:r>
      <w:r w:rsidRPr="0049454B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49454B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Pr="0049454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</w:r>
      <w:r w:rsidR="0090530E" w:rsidRPr="0049454B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49454B">
        <w:rPr>
          <w:rFonts w:asciiTheme="minorHAnsi" w:hAnsiTheme="minorHAnsi" w:cstheme="minorHAnsi"/>
          <w:sz w:val="22"/>
          <w:szCs w:val="22"/>
        </w:rPr>
        <w:t>ERMMA</w:t>
      </w:r>
      <w:r w:rsidR="0090530E" w:rsidRPr="0049454B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Pr="0049454B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9454B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49454B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49454B">
        <w:rPr>
          <w:rFonts w:asciiTheme="minorHAnsi" w:hAnsiTheme="minorHAnsi" w:cstheme="minorHAnsi"/>
          <w:sz w:val="22"/>
          <w:szCs w:val="22"/>
        </w:rPr>
        <w:t>11</w:t>
      </w:r>
      <w:r w:rsidRPr="0049454B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49454B">
        <w:rPr>
          <w:rFonts w:asciiTheme="minorHAnsi" w:hAnsiTheme="minorHAnsi" w:cstheme="minorHAnsi"/>
          <w:sz w:val="22"/>
          <w:szCs w:val="22"/>
        </w:rPr>
        <w:t>12</w:t>
      </w:r>
      <w:r w:rsidRPr="0049454B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49454B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49454B">
        <w:rPr>
          <w:rFonts w:asciiTheme="minorHAnsi" w:hAnsiTheme="minorHAnsi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49454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49454B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79C55CDB" w:rsidR="00BA05C6" w:rsidRPr="0049454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49454B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BB619A" w:rsidRPr="0049454B">
        <w:rPr>
          <w:rFonts w:ascii="Calibri" w:eastAsia="Times New Roman" w:hAnsi="Calibri" w:cs="Calibri"/>
          <w:b/>
          <w:bCs/>
          <w:lang w:eastAsia="sk-SK"/>
        </w:rPr>
        <w:t>3</w:t>
      </w:r>
      <w:r w:rsidR="002459FF">
        <w:rPr>
          <w:rFonts w:ascii="Calibri" w:eastAsia="Times New Roman" w:hAnsi="Calibri" w:cs="Calibri"/>
          <w:b/>
          <w:bCs/>
          <w:lang w:eastAsia="sk-SK"/>
        </w:rPr>
        <w:t>0</w:t>
      </w:r>
      <w:r w:rsidRPr="0049454B">
        <w:rPr>
          <w:rFonts w:ascii="Calibri" w:eastAsia="Times New Roman" w:hAnsi="Calibri" w:cs="Calibri"/>
          <w:b/>
          <w:bCs/>
          <w:lang w:eastAsia="sk-SK"/>
        </w:rPr>
        <w:t>.</w:t>
      </w:r>
      <w:r w:rsidR="0099195A">
        <w:rPr>
          <w:rFonts w:ascii="Calibri" w:eastAsia="Times New Roman" w:hAnsi="Calibri" w:cs="Calibri"/>
          <w:b/>
          <w:bCs/>
          <w:lang w:eastAsia="sk-SK"/>
        </w:rPr>
        <w:t>0</w:t>
      </w:r>
      <w:r w:rsidR="003F4AA9">
        <w:rPr>
          <w:rFonts w:ascii="Calibri" w:eastAsia="Times New Roman" w:hAnsi="Calibri" w:cs="Calibri"/>
          <w:b/>
          <w:bCs/>
          <w:lang w:eastAsia="sk-SK"/>
        </w:rPr>
        <w:t>9</w:t>
      </w:r>
      <w:r w:rsidRPr="0049454B">
        <w:rPr>
          <w:rFonts w:ascii="Calibri" w:eastAsia="Times New Roman" w:hAnsi="Calibri" w:cs="Calibri"/>
          <w:b/>
          <w:bCs/>
          <w:lang w:eastAsia="sk-SK"/>
        </w:rPr>
        <w:t>.202</w:t>
      </w:r>
      <w:r w:rsidR="0099195A">
        <w:rPr>
          <w:rFonts w:ascii="Calibri" w:eastAsia="Times New Roman" w:hAnsi="Calibri" w:cs="Calibri"/>
          <w:b/>
          <w:bCs/>
          <w:lang w:eastAsia="sk-SK"/>
        </w:rPr>
        <w:t>5</w:t>
      </w:r>
    </w:p>
    <w:p w14:paraId="6AAC904F" w14:textId="77777777" w:rsidR="00BA05C6" w:rsidRPr="0049454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49454B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454B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49454B">
        <w:rPr>
          <w:rFonts w:ascii="Calibri" w:eastAsia="Times New Roman" w:hAnsi="Calibri" w:cs="Calibri"/>
          <w:b/>
          <w:lang w:eastAsia="sk-SK"/>
        </w:rPr>
        <w:t>o</w:t>
      </w:r>
      <w:r w:rsidRPr="0049454B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49454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49454B">
        <w:rPr>
          <w:rFonts w:ascii="Calibri" w:eastAsia="Times New Roman" w:hAnsi="Calibri" w:cs="Calibri"/>
          <w:lang w:eastAsia="sk-SK"/>
        </w:rPr>
        <w:t>Obstarávateľ</w:t>
      </w:r>
      <w:r w:rsidRPr="0049454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31CBFA04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v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priebehu súťažnej lehoty zmeniť, spresniť, alebo doplniť podmienky zadania, a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to písomne vo vzťahu k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 xml:space="preserve">všetkým účastníkom rovnako, </w:t>
      </w:r>
    </w:p>
    <w:p w14:paraId="14849B63" w14:textId="77777777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23BDABD1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odmietnuť všetky ponuky a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neuzavrieť zmluvu so žiadnym z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účastníkov,</w:t>
      </w:r>
    </w:p>
    <w:p w14:paraId="3A9208D2" w14:textId="02C07BC4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ďalej rokovať s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účastníkmi o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ponukovej cene a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>ďalších podmienkach ponuky,</w:t>
      </w:r>
    </w:p>
    <w:p w14:paraId="0F69375C" w14:textId="2D58C474" w:rsidR="00BA05C6" w:rsidRPr="0049454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9454B">
        <w:rPr>
          <w:rFonts w:ascii="Calibri" w:hAnsi="Calibri" w:cs="Calibri"/>
          <w:sz w:val="22"/>
          <w:szCs w:val="22"/>
        </w:rPr>
        <w:t>ponuky vyhodnocovať v</w:t>
      </w:r>
      <w:r w:rsidR="00AD1E46" w:rsidRPr="0049454B">
        <w:rPr>
          <w:rFonts w:ascii="Calibri" w:hAnsi="Calibri" w:cs="Calibri"/>
          <w:sz w:val="22"/>
          <w:szCs w:val="22"/>
        </w:rPr>
        <w:t> </w:t>
      </w:r>
      <w:r w:rsidRPr="0049454B">
        <w:rPr>
          <w:rFonts w:ascii="Calibri" w:hAnsi="Calibri" w:cs="Calibri"/>
          <w:sz w:val="22"/>
          <w:szCs w:val="22"/>
        </w:rPr>
        <w:t xml:space="preserve">ďalších kolách; </w:t>
      </w:r>
      <w:r w:rsidRPr="0049454B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49454B">
        <w:rPr>
          <w:rFonts w:ascii="Calibri" w:hAnsi="Calibri" w:cs="Calibri"/>
          <w:sz w:val="22"/>
          <w:szCs w:val="22"/>
        </w:rPr>
        <w:t>.</w:t>
      </w:r>
    </w:p>
    <w:p w14:paraId="6DA6C546" w14:textId="77777777" w:rsidR="000B067F" w:rsidRPr="0049454B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49454B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49454B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49454B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49454B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212424B4" w:rsidR="00F13A57" w:rsidRPr="0049454B" w:rsidRDefault="009403AC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Obstarávateľ</w:t>
      </w:r>
      <w:r w:rsidR="00A45E0B">
        <w:rPr>
          <w:rFonts w:ascii="Calibri" w:eastAsia="Times New Roman" w:hAnsi="Calibri" w:cs="Calibri"/>
          <w:lang w:eastAsia="sk-SK"/>
        </w:rPr>
        <w:t xml:space="preserve"> </w:t>
      </w:r>
      <w:r w:rsidR="00F13A57" w:rsidRPr="0049454B">
        <w:rPr>
          <w:rFonts w:ascii="Calibri" w:eastAsia="Times New Roman" w:hAnsi="Calibri" w:cs="Calibri"/>
          <w:lang w:eastAsia="sk-SK"/>
        </w:rPr>
        <w:t>porovná a</w:t>
      </w:r>
      <w:r w:rsidR="00AD1E46" w:rsidRPr="0049454B">
        <w:rPr>
          <w:rFonts w:ascii="Calibri" w:eastAsia="Times New Roman" w:hAnsi="Calibri" w:cs="Calibri"/>
          <w:lang w:eastAsia="sk-SK"/>
        </w:rPr>
        <w:t> </w:t>
      </w:r>
      <w:r w:rsidR="00F13A57" w:rsidRPr="0049454B">
        <w:rPr>
          <w:rFonts w:ascii="Calibri" w:eastAsia="Times New Roman" w:hAnsi="Calibri" w:cs="Calibri"/>
          <w:lang w:eastAsia="sk-SK"/>
        </w:rPr>
        <w:t>vyhodnotí iba tie ponuky, ktoré sa pre účely týchto súťažných podkladov nepovažujú za neplatné.</w:t>
      </w:r>
    </w:p>
    <w:p w14:paraId="565D2B67" w14:textId="473E8328" w:rsidR="00F9063D" w:rsidRPr="0049454B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49454B">
        <w:rPr>
          <w:rFonts w:ascii="Calibri" w:eastAsia="Times New Roman" w:hAnsi="Calibri" w:cs="Calibri"/>
          <w:lang w:eastAsia="sk-SK"/>
        </w:rPr>
        <w:t xml:space="preserve">Jediným kritériom na vyhodnotenie ponúk </w:t>
      </w:r>
      <w:r w:rsidRPr="0049454B">
        <w:rPr>
          <w:rFonts w:ascii="Calibri" w:eastAsia="Times New Roman" w:hAnsi="Calibri" w:cs="Calibri"/>
          <w:b/>
          <w:bCs/>
          <w:lang w:eastAsia="sk-SK"/>
        </w:rPr>
        <w:t>je najnižšia cena za dodanie predmetu obstarávania vyjadrená  v</w:t>
      </w:r>
      <w:r w:rsidR="00AD1E46" w:rsidRPr="0049454B">
        <w:rPr>
          <w:rFonts w:ascii="Calibri" w:eastAsia="Times New Roman" w:hAnsi="Calibri" w:cs="Calibri"/>
          <w:b/>
          <w:bCs/>
          <w:lang w:eastAsia="sk-SK"/>
        </w:rPr>
        <w:t> </w:t>
      </w:r>
      <w:r w:rsidRPr="0049454B">
        <w:rPr>
          <w:rFonts w:ascii="Calibri" w:eastAsia="Times New Roman" w:hAnsi="Calibri" w:cs="Calibri"/>
          <w:b/>
          <w:bCs/>
          <w:lang w:eastAsia="sk-SK"/>
        </w:rPr>
        <w:t>eurách, s</w:t>
      </w:r>
      <w:r w:rsidR="00AD1E46" w:rsidRPr="0049454B">
        <w:rPr>
          <w:rFonts w:ascii="Calibri" w:eastAsia="Times New Roman" w:hAnsi="Calibri" w:cs="Calibri"/>
          <w:b/>
          <w:bCs/>
          <w:lang w:eastAsia="sk-SK"/>
        </w:rPr>
        <w:t> </w:t>
      </w:r>
      <w:r w:rsidRPr="0049454B">
        <w:rPr>
          <w:rFonts w:ascii="Calibri" w:eastAsia="Times New Roman" w:hAnsi="Calibri" w:cs="Calibri"/>
          <w:b/>
          <w:bCs/>
          <w:lang w:eastAsia="sk-SK"/>
        </w:rPr>
        <w:t xml:space="preserve">uvedením ceny bez DPH, </w:t>
      </w:r>
      <w:r w:rsidRPr="0049454B">
        <w:rPr>
          <w:rFonts w:ascii="Calibri" w:eastAsia="Times New Roman" w:hAnsi="Calibri" w:cs="Calibri"/>
          <w:lang w:eastAsia="sk-SK"/>
        </w:rPr>
        <w:t xml:space="preserve">vypočítaná podľa časti 4 </w:t>
      </w:r>
      <w:r w:rsidR="00AD1E46" w:rsidRPr="0049454B">
        <w:rPr>
          <w:rFonts w:ascii="Calibri" w:eastAsia="Times New Roman" w:hAnsi="Calibri" w:cs="Calibri"/>
          <w:lang w:eastAsia="sk-SK"/>
        </w:rPr>
        <w:t>–</w:t>
      </w:r>
      <w:r w:rsidRPr="0049454B">
        <w:rPr>
          <w:rFonts w:ascii="Calibri" w:eastAsia="Times New Roman" w:hAnsi="Calibri" w:cs="Calibri"/>
          <w:lang w:eastAsia="sk-SK"/>
        </w:rPr>
        <w:t xml:space="preserve"> Spôsob </w:t>
      </w:r>
      <w:r w:rsidRPr="0049454B">
        <w:rPr>
          <w:rFonts w:ascii="Calibri" w:eastAsia="Times New Roman" w:hAnsi="Calibri" w:cs="Calibri"/>
          <w:lang w:eastAsia="sk-SK"/>
        </w:rPr>
        <w:lastRenderedPageBreak/>
        <w:t xml:space="preserve">určenia ceny. </w:t>
      </w:r>
      <w:r w:rsidRPr="00352249">
        <w:rPr>
          <w:rFonts w:ascii="Calibri" w:eastAsia="Times New Roman" w:hAnsi="Calibri" w:cs="Calibri"/>
          <w:b/>
          <w:bCs/>
          <w:lang w:eastAsia="sk-SK"/>
        </w:rPr>
        <w:t>Poradie účastníkov sa určí porovnaním výšky navrhnutých ponukových cien.</w:t>
      </w:r>
      <w:r w:rsidRPr="0049454B">
        <w:rPr>
          <w:rFonts w:ascii="Calibri" w:eastAsia="Times New Roman" w:hAnsi="Calibri" w:cs="Calibri"/>
          <w:lang w:eastAsia="sk-SK"/>
        </w:rPr>
        <w:t xml:space="preserve"> Úspešný bude ten účastník, ktorý požaduje za dodanie predmetu obstarávania najnižšiu cenu.</w:t>
      </w:r>
      <w:r w:rsidRPr="0049454B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1A94898E" w14:textId="77777777" w:rsidR="00F9063D" w:rsidRPr="0049454B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452E4E1" w:rsidR="00CF37BB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49454B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49454B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49454B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D1E46" w:rsidRPr="0049454B">
        <w:rPr>
          <w:rFonts w:eastAsia="Times New Roman" w:cstheme="minorHAnsi"/>
          <w:b/>
          <w:sz w:val="24"/>
          <w:szCs w:val="24"/>
          <w:lang w:eastAsia="sk-SK"/>
        </w:rPr>
        <w:t>–</w:t>
      </w:r>
      <w:r w:rsidRPr="0049454B">
        <w:rPr>
          <w:rFonts w:eastAsia="Times New Roman" w:cstheme="minorHAnsi"/>
          <w:b/>
          <w:sz w:val="24"/>
          <w:szCs w:val="24"/>
          <w:lang w:eastAsia="sk-SK"/>
        </w:rPr>
        <w:t xml:space="preserve"> OPIS PREDMETU ZÁKAZKY</w:t>
      </w:r>
    </w:p>
    <w:p w14:paraId="45D7094A" w14:textId="77777777" w:rsidR="00411FF7" w:rsidRPr="0049454B" w:rsidRDefault="00411FF7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4725FC40" w14:textId="4FF626AC" w:rsidR="001A7D4D" w:rsidRDefault="00794047" w:rsidP="001908B8">
      <w:pPr>
        <w:spacing w:after="0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Vypracova</w:t>
      </w:r>
      <w:r w:rsidR="003D3FDF">
        <w:rPr>
          <w:rFonts w:ascii="Calibri" w:eastAsia="Times New Roman" w:hAnsi="Calibri" w:cs="Calibri"/>
          <w:lang w:eastAsia="sk-SK"/>
        </w:rPr>
        <w:t xml:space="preserve">nie </w:t>
      </w:r>
      <w:r w:rsidR="0045542C">
        <w:rPr>
          <w:rFonts w:cstheme="minorHAnsi"/>
        </w:rPr>
        <w:t xml:space="preserve">jednostupňovej </w:t>
      </w:r>
      <w:r w:rsidR="0045542C" w:rsidRPr="0049454B">
        <w:rPr>
          <w:rFonts w:cstheme="minorHAnsi"/>
        </w:rPr>
        <w:t xml:space="preserve">dokumentácie pre realizáciu </w:t>
      </w:r>
      <w:r w:rsidR="0045542C">
        <w:rPr>
          <w:rFonts w:cstheme="minorHAnsi"/>
        </w:rPr>
        <w:t>v stupni dokumentácie opravy na reko</w:t>
      </w:r>
      <w:r w:rsidR="001A7680">
        <w:rPr>
          <w:rFonts w:cstheme="minorHAnsi"/>
        </w:rPr>
        <w:t>n</w:t>
      </w:r>
      <w:r w:rsidR="0045542C">
        <w:rPr>
          <w:rFonts w:cstheme="minorHAnsi"/>
        </w:rPr>
        <w:t>štrukciu 5 ks olejových spínačov 22kV</w:t>
      </w:r>
      <w:r w:rsidR="00F7112B">
        <w:rPr>
          <w:rFonts w:ascii="Calibri" w:eastAsia="Times New Roman" w:hAnsi="Calibri" w:cs="Calibri"/>
          <w:lang w:eastAsia="sk-SK"/>
        </w:rPr>
        <w:t>, pričom dokumentáci</w:t>
      </w:r>
      <w:r w:rsidR="00B852CD">
        <w:rPr>
          <w:rFonts w:ascii="Calibri" w:eastAsia="Times New Roman" w:hAnsi="Calibri" w:cs="Calibri"/>
          <w:lang w:eastAsia="sk-SK"/>
        </w:rPr>
        <w:t>a</w:t>
      </w:r>
      <w:r w:rsidR="00F7112B">
        <w:rPr>
          <w:rFonts w:ascii="Calibri" w:eastAsia="Times New Roman" w:hAnsi="Calibri" w:cs="Calibri"/>
          <w:lang w:eastAsia="sk-SK"/>
        </w:rPr>
        <w:t xml:space="preserve">  </w:t>
      </w:r>
      <w:r w:rsidR="00B852CD">
        <w:rPr>
          <w:rFonts w:ascii="Calibri" w:eastAsia="Times New Roman" w:hAnsi="Calibri" w:cs="Calibri"/>
          <w:lang w:eastAsia="sk-SK"/>
        </w:rPr>
        <w:t>skutočného vyhotovenia(DSV) n</w:t>
      </w:r>
      <w:r w:rsidR="001A7D4D">
        <w:rPr>
          <w:rFonts w:ascii="Calibri" w:eastAsia="Times New Roman" w:hAnsi="Calibri" w:cs="Calibri"/>
          <w:lang w:eastAsia="sk-SK"/>
        </w:rPr>
        <w:t>i</w:t>
      </w:r>
      <w:r w:rsidR="00B852CD">
        <w:rPr>
          <w:rFonts w:ascii="Calibri" w:eastAsia="Times New Roman" w:hAnsi="Calibri" w:cs="Calibri"/>
          <w:lang w:eastAsia="sk-SK"/>
        </w:rPr>
        <w:t>e</w:t>
      </w:r>
      <w:r w:rsidR="001A7D4D">
        <w:rPr>
          <w:rFonts w:ascii="Calibri" w:eastAsia="Times New Roman" w:hAnsi="Calibri" w:cs="Calibri"/>
          <w:lang w:eastAsia="sk-SK"/>
        </w:rPr>
        <w:t xml:space="preserve"> je</w:t>
      </w:r>
      <w:r w:rsidR="00B852CD">
        <w:rPr>
          <w:rFonts w:ascii="Calibri" w:eastAsia="Times New Roman" w:hAnsi="Calibri" w:cs="Calibri"/>
          <w:lang w:eastAsia="sk-SK"/>
        </w:rPr>
        <w:t xml:space="preserve"> zahrnutá do predmetu </w:t>
      </w:r>
      <w:r w:rsidR="001A7D4D">
        <w:rPr>
          <w:rFonts w:ascii="Calibri" w:eastAsia="Times New Roman" w:hAnsi="Calibri" w:cs="Calibri"/>
          <w:lang w:eastAsia="sk-SK"/>
        </w:rPr>
        <w:t>zákazky ani do ceny.</w:t>
      </w:r>
    </w:p>
    <w:p w14:paraId="281FB6EE" w14:textId="77777777" w:rsidR="001908B8" w:rsidRDefault="001908B8" w:rsidP="00B30D6C">
      <w:pPr>
        <w:spacing w:after="0"/>
        <w:rPr>
          <w:rFonts w:ascii="Calibri" w:eastAsia="Times New Roman" w:hAnsi="Calibri" w:cs="Calibri"/>
          <w:lang w:eastAsia="sk-SK"/>
        </w:rPr>
      </w:pPr>
    </w:p>
    <w:p w14:paraId="116B54E2" w14:textId="093D3DCF" w:rsidR="00D602DC" w:rsidRDefault="00E04545" w:rsidP="00B30D6C">
      <w:pPr>
        <w:spacing w:after="0"/>
        <w:rPr>
          <w:rFonts w:ascii="Calibri" w:eastAsia="Times New Roman" w:hAnsi="Calibri" w:cs="Calibri"/>
          <w:b/>
          <w:bCs/>
          <w:lang w:eastAsia="sk-SK"/>
        </w:rPr>
      </w:pPr>
      <w:r w:rsidRPr="0083792A">
        <w:rPr>
          <w:rFonts w:ascii="Calibri" w:eastAsia="Times New Roman" w:hAnsi="Calibri" w:cs="Calibri"/>
          <w:b/>
          <w:bCs/>
          <w:lang w:eastAsia="sk-SK"/>
        </w:rPr>
        <w:t>Popis aktuálneho stavu</w:t>
      </w:r>
      <w:r w:rsidR="00256979">
        <w:rPr>
          <w:rFonts w:ascii="Calibri" w:eastAsia="Times New Roman" w:hAnsi="Calibri" w:cs="Calibri"/>
          <w:b/>
          <w:bCs/>
          <w:lang w:eastAsia="sk-SK"/>
        </w:rPr>
        <w:t xml:space="preserve"> – </w:t>
      </w:r>
      <w:r w:rsidR="00256979" w:rsidRPr="00BC0FB8">
        <w:rPr>
          <w:rFonts w:ascii="Calibri" w:eastAsia="Times New Roman" w:hAnsi="Calibri" w:cs="Calibri"/>
          <w:lang w:eastAsia="sk-SK"/>
        </w:rPr>
        <w:t xml:space="preserve">príloha </w:t>
      </w:r>
      <w:proofErr w:type="spellStart"/>
      <w:r w:rsidR="00256979" w:rsidRPr="00BC0FB8">
        <w:rPr>
          <w:rFonts w:ascii="Calibri" w:eastAsia="Times New Roman" w:hAnsi="Calibri" w:cs="Calibri"/>
          <w:lang w:eastAsia="sk-SK"/>
        </w:rPr>
        <w:t>nascenovaná</w:t>
      </w:r>
      <w:proofErr w:type="spellEnd"/>
      <w:r w:rsidR="00256979" w:rsidRPr="00BC0FB8">
        <w:rPr>
          <w:rFonts w:ascii="Calibri" w:eastAsia="Times New Roman" w:hAnsi="Calibri" w:cs="Calibri"/>
          <w:lang w:eastAsia="sk-SK"/>
        </w:rPr>
        <w:t xml:space="preserve"> jednopólová schéma</w:t>
      </w:r>
    </w:p>
    <w:p w14:paraId="0032F4FF" w14:textId="3CD5D23D" w:rsidR="00E31218" w:rsidRPr="0083792A" w:rsidRDefault="00E31218" w:rsidP="00B30D6C">
      <w:pPr>
        <w:spacing w:after="0"/>
        <w:rPr>
          <w:rFonts w:ascii="Calibri" w:eastAsia="Times New Roman" w:hAnsi="Calibri" w:cs="Calibri"/>
          <w:lang w:eastAsia="sk-SK"/>
        </w:rPr>
      </w:pPr>
      <w:r w:rsidRPr="0083792A">
        <w:rPr>
          <w:rFonts w:ascii="Calibri" w:eastAsia="Times New Roman" w:hAnsi="Calibri" w:cs="Calibri"/>
          <w:lang w:eastAsia="sk-SK"/>
        </w:rPr>
        <w:t xml:space="preserve">1R 22 KV linka </w:t>
      </w:r>
      <w:proofErr w:type="spellStart"/>
      <w:r w:rsidRPr="0083792A">
        <w:rPr>
          <w:rFonts w:ascii="Calibri" w:eastAsia="Times New Roman" w:hAnsi="Calibri" w:cs="Calibri"/>
          <w:lang w:eastAsia="sk-SK"/>
        </w:rPr>
        <w:t>Čulenová</w:t>
      </w:r>
      <w:proofErr w:type="spellEnd"/>
      <w:r w:rsidR="00776B85">
        <w:rPr>
          <w:rFonts w:ascii="Calibri" w:eastAsia="Times New Roman" w:hAnsi="Calibri" w:cs="Calibri"/>
          <w:lang w:eastAsia="sk-SK"/>
        </w:rPr>
        <w:t xml:space="preserve"> </w:t>
      </w:r>
    </w:p>
    <w:p w14:paraId="19C454B6" w14:textId="4D17207D" w:rsidR="00E31218" w:rsidRPr="0083792A" w:rsidRDefault="00E137D6" w:rsidP="00B30D6C">
      <w:pPr>
        <w:spacing w:after="0"/>
        <w:rPr>
          <w:rFonts w:ascii="Calibri" w:eastAsia="Times New Roman" w:hAnsi="Calibri" w:cs="Calibri"/>
          <w:lang w:eastAsia="sk-SK"/>
        </w:rPr>
      </w:pPr>
      <w:r w:rsidRPr="0083792A">
        <w:rPr>
          <w:rFonts w:ascii="Calibri" w:eastAsia="Times New Roman" w:hAnsi="Calibri" w:cs="Calibri"/>
          <w:lang w:eastAsia="sk-SK"/>
        </w:rPr>
        <w:t xml:space="preserve">5R 22 KV linka P. </w:t>
      </w:r>
      <w:proofErr w:type="spellStart"/>
      <w:r w:rsidRPr="0083792A">
        <w:rPr>
          <w:rFonts w:ascii="Calibri" w:eastAsia="Times New Roman" w:hAnsi="Calibri" w:cs="Calibri"/>
          <w:lang w:eastAsia="sk-SK"/>
        </w:rPr>
        <w:t>Bikupice</w:t>
      </w:r>
      <w:proofErr w:type="spellEnd"/>
    </w:p>
    <w:p w14:paraId="0B943F36" w14:textId="0C1F0071" w:rsidR="00E137D6" w:rsidRPr="0083792A" w:rsidRDefault="00E137D6" w:rsidP="00B30D6C">
      <w:pPr>
        <w:spacing w:after="0"/>
        <w:rPr>
          <w:rFonts w:ascii="Calibri" w:eastAsia="Times New Roman" w:hAnsi="Calibri" w:cs="Calibri"/>
          <w:lang w:eastAsia="sk-SK"/>
        </w:rPr>
      </w:pPr>
      <w:r w:rsidRPr="0083792A">
        <w:rPr>
          <w:rFonts w:ascii="Calibri" w:eastAsia="Times New Roman" w:hAnsi="Calibri" w:cs="Calibri"/>
          <w:lang w:eastAsia="sk-SK"/>
        </w:rPr>
        <w:t>pole č.2 T22</w:t>
      </w:r>
    </w:p>
    <w:p w14:paraId="7BFD8DA9" w14:textId="5C8ED5AC" w:rsidR="00E137D6" w:rsidRPr="0083792A" w:rsidRDefault="00E137D6" w:rsidP="00B30D6C">
      <w:pPr>
        <w:spacing w:after="0"/>
        <w:rPr>
          <w:rFonts w:ascii="Calibri" w:eastAsia="Times New Roman" w:hAnsi="Calibri" w:cs="Calibri"/>
          <w:lang w:eastAsia="sk-SK"/>
        </w:rPr>
      </w:pPr>
      <w:r w:rsidRPr="0083792A">
        <w:rPr>
          <w:rFonts w:ascii="Calibri" w:eastAsia="Times New Roman" w:hAnsi="Calibri" w:cs="Calibri"/>
          <w:lang w:eastAsia="sk-SK"/>
        </w:rPr>
        <w:t>Pole č.3 spoj zberníc 22 KV</w:t>
      </w:r>
    </w:p>
    <w:p w14:paraId="7B6895D6" w14:textId="4311BA18" w:rsidR="00E137D6" w:rsidRPr="00E137D6" w:rsidRDefault="00E137D6" w:rsidP="00B30D6C">
      <w:pPr>
        <w:spacing w:after="0"/>
        <w:rPr>
          <w:rFonts w:ascii="Calibri" w:eastAsia="Times New Roman" w:hAnsi="Calibri" w:cs="Calibri"/>
          <w:lang w:eastAsia="sk-SK"/>
        </w:rPr>
      </w:pPr>
      <w:r w:rsidRPr="0083792A">
        <w:rPr>
          <w:rFonts w:ascii="Calibri" w:eastAsia="Times New Roman" w:hAnsi="Calibri" w:cs="Calibri"/>
          <w:lang w:eastAsia="sk-SK"/>
        </w:rPr>
        <w:t>Pole č.4 T 21</w:t>
      </w:r>
    </w:p>
    <w:p w14:paraId="4C4E0B3B" w14:textId="77777777" w:rsidR="008F037A" w:rsidRDefault="008F037A" w:rsidP="00B30D6C">
      <w:pPr>
        <w:spacing w:after="0"/>
        <w:rPr>
          <w:rFonts w:ascii="Calibri" w:eastAsia="Times New Roman" w:hAnsi="Calibri" w:cs="Calibri"/>
          <w:lang w:eastAsia="sk-SK"/>
        </w:rPr>
      </w:pPr>
    </w:p>
    <w:p w14:paraId="4FD07777" w14:textId="109E3826" w:rsidR="008F037A" w:rsidRDefault="0006342F" w:rsidP="00B30D6C">
      <w:pPr>
        <w:spacing w:after="0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Technické údaje zo štítku spínačov:</w:t>
      </w:r>
      <w:r w:rsidR="00083BAE">
        <w:rPr>
          <w:rFonts w:ascii="Calibri" w:eastAsia="Times New Roman" w:hAnsi="Calibri" w:cs="Calibri"/>
          <w:lang w:eastAsia="sk-SK"/>
        </w:rPr>
        <w:t xml:space="preserve"> Typ HL6-9</w:t>
      </w:r>
      <w:r w:rsidR="009441CF">
        <w:rPr>
          <w:rFonts w:ascii="Calibri" w:eastAsia="Times New Roman" w:hAnsi="Calibri" w:cs="Calibri"/>
          <w:lang w:eastAsia="sk-SK"/>
        </w:rPr>
        <w:t xml:space="preserve">, </w:t>
      </w:r>
      <w:proofErr w:type="spellStart"/>
      <w:r w:rsidR="00E81099">
        <w:rPr>
          <w:rFonts w:ascii="Calibri" w:eastAsia="Times New Roman" w:hAnsi="Calibri" w:cs="Calibri"/>
          <w:lang w:eastAsia="sk-SK"/>
        </w:rPr>
        <w:t>foto</w:t>
      </w:r>
      <w:proofErr w:type="spellEnd"/>
      <w:r w:rsidR="009441CF">
        <w:rPr>
          <w:rFonts w:ascii="Calibri" w:eastAsia="Times New Roman" w:hAnsi="Calibri" w:cs="Calibri"/>
          <w:lang w:eastAsia="sk-SK"/>
        </w:rPr>
        <w:t xml:space="preserve"> štítku ako príloha</w:t>
      </w:r>
    </w:p>
    <w:p w14:paraId="03C84FED" w14:textId="753A62E2" w:rsidR="0006342F" w:rsidRDefault="007754B2" w:rsidP="00B30D6C">
      <w:pPr>
        <w:spacing w:after="0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Um 25 kV</w:t>
      </w:r>
    </w:p>
    <w:p w14:paraId="0788C41A" w14:textId="12417F64" w:rsidR="007754B2" w:rsidRDefault="007754B2" w:rsidP="00B30D6C">
      <w:pPr>
        <w:spacing w:after="0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In 1250 A</w:t>
      </w:r>
    </w:p>
    <w:p w14:paraId="7D6F7622" w14:textId="05EA949B" w:rsidR="007754B2" w:rsidRDefault="007754B2" w:rsidP="00B30D6C">
      <w:pPr>
        <w:spacing w:after="0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50-60 Hz</w:t>
      </w:r>
    </w:p>
    <w:p w14:paraId="0CF1F31F" w14:textId="71EF4E84" w:rsidR="00A61005" w:rsidRDefault="00291330" w:rsidP="00B30D6C">
      <w:pPr>
        <w:spacing w:after="0"/>
        <w:rPr>
          <w:rFonts w:ascii="Calibri" w:eastAsia="Times New Roman" w:hAnsi="Calibri" w:cs="Calibri"/>
          <w:lang w:eastAsia="sk-SK"/>
        </w:rPr>
      </w:pPr>
      <w:proofErr w:type="spellStart"/>
      <w:r>
        <w:rPr>
          <w:rFonts w:ascii="Calibri" w:eastAsia="Times New Roman" w:hAnsi="Calibri" w:cs="Calibri"/>
          <w:lang w:eastAsia="sk-SK"/>
        </w:rPr>
        <w:t>Ith</w:t>
      </w:r>
      <w:proofErr w:type="spellEnd"/>
      <w:r w:rsidR="009441CF">
        <w:rPr>
          <w:rFonts w:ascii="Calibri" w:eastAsia="Times New Roman" w:hAnsi="Calibri" w:cs="Calibri"/>
          <w:lang w:eastAsia="sk-SK"/>
        </w:rPr>
        <w:t xml:space="preserve"> 25 </w:t>
      </w:r>
      <w:proofErr w:type="spellStart"/>
      <w:r w:rsidR="009441CF">
        <w:rPr>
          <w:rFonts w:ascii="Calibri" w:eastAsia="Times New Roman" w:hAnsi="Calibri" w:cs="Calibri"/>
          <w:lang w:eastAsia="sk-SK"/>
        </w:rPr>
        <w:t>kA</w:t>
      </w:r>
      <w:proofErr w:type="spellEnd"/>
      <w:r w:rsidR="0098376A">
        <w:rPr>
          <w:rFonts w:ascii="Calibri" w:eastAsia="Times New Roman" w:hAnsi="Calibri" w:cs="Calibri"/>
          <w:lang w:eastAsia="sk-SK"/>
        </w:rPr>
        <w:t xml:space="preserve">, </w:t>
      </w:r>
      <w:r w:rsidR="00A61005">
        <w:rPr>
          <w:rFonts w:ascii="Calibri" w:eastAsia="Times New Roman" w:hAnsi="Calibri" w:cs="Calibri"/>
          <w:lang w:eastAsia="sk-SK"/>
        </w:rPr>
        <w:t>t 3s</w:t>
      </w:r>
      <w:r w:rsidR="00037318">
        <w:rPr>
          <w:rFonts w:ascii="Calibri" w:eastAsia="Times New Roman" w:hAnsi="Calibri" w:cs="Calibri"/>
          <w:lang w:eastAsia="sk-SK"/>
        </w:rPr>
        <w:t xml:space="preserve">, </w:t>
      </w:r>
      <w:r w:rsidR="00A61005">
        <w:rPr>
          <w:rFonts w:ascii="Calibri" w:eastAsia="Times New Roman" w:hAnsi="Calibri" w:cs="Calibri"/>
          <w:lang w:eastAsia="sk-SK"/>
        </w:rPr>
        <w:t xml:space="preserve">Im 50 </w:t>
      </w:r>
      <w:proofErr w:type="spellStart"/>
      <w:r w:rsidR="00A61005">
        <w:rPr>
          <w:rFonts w:ascii="Calibri" w:eastAsia="Times New Roman" w:hAnsi="Calibri" w:cs="Calibri"/>
          <w:lang w:eastAsia="sk-SK"/>
        </w:rPr>
        <w:t>kA</w:t>
      </w:r>
      <w:proofErr w:type="spellEnd"/>
    </w:p>
    <w:p w14:paraId="7D21AC0C" w14:textId="74D8C412" w:rsidR="00A61005" w:rsidRDefault="00A61005" w:rsidP="00B30D6C">
      <w:pPr>
        <w:spacing w:after="0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I1</w:t>
      </w:r>
      <w:r w:rsidR="0098376A">
        <w:rPr>
          <w:rFonts w:ascii="Calibri" w:eastAsia="Times New Roman" w:hAnsi="Calibri" w:cs="Calibri"/>
          <w:lang w:eastAsia="sk-SK"/>
        </w:rPr>
        <w:t xml:space="preserve"> 20 </w:t>
      </w:r>
      <w:proofErr w:type="spellStart"/>
      <w:r w:rsidR="0098376A">
        <w:rPr>
          <w:rFonts w:ascii="Calibri" w:eastAsia="Times New Roman" w:hAnsi="Calibri" w:cs="Calibri"/>
          <w:lang w:eastAsia="sk-SK"/>
        </w:rPr>
        <w:t>kA</w:t>
      </w:r>
      <w:proofErr w:type="spellEnd"/>
      <w:r w:rsidR="00037318">
        <w:rPr>
          <w:rFonts w:ascii="Calibri" w:eastAsia="Times New Roman" w:hAnsi="Calibri" w:cs="Calibri"/>
          <w:lang w:eastAsia="sk-SK"/>
        </w:rPr>
        <w:t>,</w:t>
      </w:r>
      <w:r w:rsidR="0098376A">
        <w:rPr>
          <w:rFonts w:ascii="Calibri" w:eastAsia="Times New Roman" w:hAnsi="Calibri" w:cs="Calibri"/>
          <w:lang w:eastAsia="sk-SK"/>
        </w:rPr>
        <w:t xml:space="preserve"> I2 16 </w:t>
      </w:r>
      <w:proofErr w:type="spellStart"/>
      <w:r w:rsidR="0098376A">
        <w:rPr>
          <w:rFonts w:ascii="Calibri" w:eastAsia="Times New Roman" w:hAnsi="Calibri" w:cs="Calibri"/>
          <w:lang w:eastAsia="sk-SK"/>
        </w:rPr>
        <w:t>kA</w:t>
      </w:r>
      <w:proofErr w:type="spellEnd"/>
    </w:p>
    <w:p w14:paraId="0694B151" w14:textId="56C4BA6F" w:rsidR="00037318" w:rsidRPr="00BC0FB8" w:rsidRDefault="00037318" w:rsidP="00B30D6C">
      <w:pPr>
        <w:spacing w:after="0"/>
        <w:rPr>
          <w:rFonts w:ascii="Calibri" w:eastAsia="Times New Roman" w:hAnsi="Calibri" w:cs="Calibri"/>
          <w:lang w:eastAsia="sk-SK"/>
        </w:rPr>
      </w:pPr>
      <w:r w:rsidRPr="00BC0FB8">
        <w:rPr>
          <w:rFonts w:ascii="Calibri" w:eastAsia="Times New Roman" w:hAnsi="Calibri" w:cs="Calibri"/>
          <w:lang w:eastAsia="sk-SK"/>
        </w:rPr>
        <w:t>0 -0,3</w:t>
      </w:r>
      <w:r w:rsidR="00544B0F" w:rsidRPr="00BC0FB8">
        <w:rPr>
          <w:rFonts w:ascii="Calibri" w:eastAsia="Times New Roman" w:hAnsi="Calibri" w:cs="Calibri"/>
          <w:lang w:eastAsia="sk-SK"/>
        </w:rPr>
        <w:t>s-C0</w:t>
      </w:r>
    </w:p>
    <w:p w14:paraId="47900579" w14:textId="3A57170A" w:rsidR="00544B0F" w:rsidRPr="00BC0FB8" w:rsidRDefault="00544B0F" w:rsidP="00B30D6C">
      <w:pPr>
        <w:spacing w:after="0"/>
        <w:rPr>
          <w:rFonts w:ascii="Calibri" w:eastAsia="Times New Roman" w:hAnsi="Calibri" w:cs="Calibri"/>
          <w:lang w:eastAsia="sk-SK"/>
        </w:rPr>
      </w:pPr>
      <w:r w:rsidRPr="00BC0FB8">
        <w:rPr>
          <w:rFonts w:ascii="Calibri" w:eastAsia="Times New Roman" w:hAnsi="Calibri" w:cs="Calibri"/>
          <w:lang w:eastAsia="sk-SK"/>
        </w:rPr>
        <w:t xml:space="preserve">M 180 kg, IP 00, </w:t>
      </w:r>
      <w:proofErr w:type="spellStart"/>
      <w:r w:rsidRPr="00BC0FB8">
        <w:rPr>
          <w:rFonts w:ascii="Calibri" w:eastAsia="Times New Roman" w:hAnsi="Calibri" w:cs="Calibri"/>
          <w:lang w:eastAsia="sk-SK"/>
        </w:rPr>
        <w:t>r.v</w:t>
      </w:r>
      <w:proofErr w:type="spellEnd"/>
      <w:r w:rsidRPr="00BC0FB8">
        <w:rPr>
          <w:rFonts w:ascii="Calibri" w:eastAsia="Times New Roman" w:hAnsi="Calibri" w:cs="Calibri"/>
          <w:lang w:eastAsia="sk-SK"/>
        </w:rPr>
        <w:t>. 1984</w:t>
      </w:r>
    </w:p>
    <w:p w14:paraId="039F6F15" w14:textId="77777777" w:rsidR="00544B0F" w:rsidRDefault="00544B0F" w:rsidP="00B30D6C">
      <w:pPr>
        <w:spacing w:after="0"/>
        <w:rPr>
          <w:rFonts w:ascii="Calibri" w:eastAsia="Times New Roman" w:hAnsi="Calibri" w:cs="Calibri"/>
          <w:b/>
          <w:bCs/>
          <w:lang w:eastAsia="sk-SK"/>
        </w:rPr>
      </w:pPr>
    </w:p>
    <w:p w14:paraId="41E86BC8" w14:textId="6EB3E63D" w:rsidR="00E04545" w:rsidRPr="0083792A" w:rsidRDefault="00E04545" w:rsidP="00B30D6C">
      <w:pPr>
        <w:spacing w:after="0"/>
        <w:rPr>
          <w:rFonts w:ascii="Calibri" w:eastAsia="Times New Roman" w:hAnsi="Calibri" w:cs="Calibri"/>
          <w:b/>
          <w:bCs/>
          <w:lang w:eastAsia="sk-SK"/>
        </w:rPr>
      </w:pPr>
      <w:r w:rsidRPr="0083792A">
        <w:rPr>
          <w:rFonts w:ascii="Calibri" w:eastAsia="Times New Roman" w:hAnsi="Calibri" w:cs="Calibri"/>
          <w:b/>
          <w:bCs/>
          <w:lang w:eastAsia="sk-SK"/>
        </w:rPr>
        <w:t>Popis budúceho stavu :</w:t>
      </w:r>
    </w:p>
    <w:p w14:paraId="7628615E" w14:textId="5F2EF11D" w:rsidR="00E04545" w:rsidRDefault="00E04545" w:rsidP="00B30D6C">
      <w:pPr>
        <w:spacing w:after="0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Projektované olejové spínače </w:t>
      </w:r>
      <w:r w:rsidR="0025209F">
        <w:rPr>
          <w:rFonts w:ascii="Calibri" w:eastAsia="Times New Roman" w:hAnsi="Calibri" w:cs="Calibri"/>
          <w:lang w:eastAsia="sk-SK"/>
        </w:rPr>
        <w:t>typu VD4 s ovládaním cez riadiaci systém kotla</w:t>
      </w:r>
    </w:p>
    <w:p w14:paraId="797E8BFF" w14:textId="3C8A950F" w:rsidR="00242C2D" w:rsidRPr="00B82255" w:rsidRDefault="000C1AA5" w:rsidP="00B30D6C">
      <w:pPr>
        <w:spacing w:after="0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P</w:t>
      </w:r>
      <w:r w:rsidRPr="000C1AA5">
        <w:rPr>
          <w:rFonts w:ascii="Calibri" w:eastAsia="Times New Roman" w:hAnsi="Calibri" w:cs="Calibri"/>
          <w:lang w:eastAsia="sk-SK"/>
        </w:rPr>
        <w:t xml:space="preserve">ri projektovaní sa treba riadiť dokumentom </w:t>
      </w:r>
      <w:proofErr w:type="spellStart"/>
      <w:r w:rsidRPr="000C1AA5">
        <w:rPr>
          <w:rFonts w:ascii="Calibri" w:eastAsia="Times New Roman" w:hAnsi="Calibri" w:cs="Calibri"/>
          <w:lang w:eastAsia="sk-SK"/>
        </w:rPr>
        <w:t>Vseobecne</w:t>
      </w:r>
      <w:proofErr w:type="spellEnd"/>
      <w:r w:rsidRPr="000C1AA5">
        <w:rPr>
          <w:rFonts w:ascii="Calibri" w:eastAsia="Times New Roman" w:hAnsi="Calibri" w:cs="Calibri"/>
          <w:lang w:eastAsia="sk-SK"/>
        </w:rPr>
        <w:t xml:space="preserve"> pravidla pre </w:t>
      </w:r>
      <w:proofErr w:type="spellStart"/>
      <w:r w:rsidRPr="000C1AA5">
        <w:rPr>
          <w:rFonts w:ascii="Calibri" w:eastAsia="Times New Roman" w:hAnsi="Calibri" w:cs="Calibri"/>
          <w:lang w:eastAsia="sk-SK"/>
        </w:rPr>
        <w:t>partnerske</w:t>
      </w:r>
      <w:proofErr w:type="spellEnd"/>
      <w:r w:rsidRPr="000C1AA5">
        <w:rPr>
          <w:rFonts w:ascii="Calibri" w:eastAsia="Times New Roman" w:hAnsi="Calibri" w:cs="Calibri"/>
          <w:lang w:eastAsia="sk-SK"/>
        </w:rPr>
        <w:t xml:space="preserve"> firmy_dodavajuce_OT_infrastrukturu_a_softver.pdf</w:t>
      </w:r>
    </w:p>
    <w:p w14:paraId="68FD6B36" w14:textId="77777777" w:rsidR="001908B8" w:rsidRDefault="001908B8" w:rsidP="00B30D6C">
      <w:pPr>
        <w:spacing w:after="0"/>
        <w:rPr>
          <w:rFonts w:ascii="Calibri" w:eastAsia="Times New Roman" w:hAnsi="Calibri" w:cs="Calibri"/>
          <w:lang w:eastAsia="sk-SK"/>
        </w:rPr>
      </w:pPr>
    </w:p>
    <w:p w14:paraId="6C7C2607" w14:textId="2515962C" w:rsidR="00362B6C" w:rsidRPr="004B7ABA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4B7ABA">
        <w:rPr>
          <w:rFonts w:eastAsia="Times New Roman" w:cstheme="minorHAnsi"/>
          <w:b/>
          <w:lang w:eastAsia="sk-SK"/>
        </w:rPr>
        <w:t>Rozsah a odovzdanie projektovej  dokumentácie.</w:t>
      </w:r>
    </w:p>
    <w:p w14:paraId="71CBC2EA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Rozsah realizačného projektu :</w:t>
      </w:r>
    </w:p>
    <w:p w14:paraId="31018C43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>Technická správa</w:t>
      </w:r>
    </w:p>
    <w:p w14:paraId="236EA68E" w14:textId="49DEB86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>Výkresová časť (</w:t>
      </w:r>
      <w:r w:rsidR="00E61C2D">
        <w:rPr>
          <w:rFonts w:eastAsia="Times New Roman" w:cstheme="minorHAnsi"/>
          <w:bCs/>
          <w:lang w:eastAsia="sk-SK"/>
        </w:rPr>
        <w:t xml:space="preserve">pôdorysy, </w:t>
      </w:r>
      <w:r w:rsidR="008A4B90">
        <w:rPr>
          <w:rFonts w:eastAsia="Times New Roman" w:cstheme="minorHAnsi"/>
          <w:bCs/>
          <w:lang w:eastAsia="sk-SK"/>
        </w:rPr>
        <w:t xml:space="preserve">automatizačná </w:t>
      </w:r>
      <w:r w:rsidRPr="00362B6C">
        <w:rPr>
          <w:rFonts w:eastAsia="Times New Roman" w:cstheme="minorHAnsi"/>
          <w:bCs/>
          <w:lang w:eastAsia="sk-SK"/>
        </w:rPr>
        <w:t xml:space="preserve">schéma, </w:t>
      </w:r>
      <w:r w:rsidR="00751A0C">
        <w:rPr>
          <w:rFonts w:eastAsia="Times New Roman" w:cstheme="minorHAnsi"/>
          <w:bCs/>
          <w:lang w:eastAsia="sk-SK"/>
        </w:rPr>
        <w:t xml:space="preserve">....... </w:t>
      </w:r>
      <w:r w:rsidRPr="00362B6C">
        <w:rPr>
          <w:rFonts w:eastAsia="Times New Roman" w:cstheme="minorHAnsi"/>
          <w:bCs/>
          <w:lang w:eastAsia="sk-SK"/>
        </w:rPr>
        <w:t>)</w:t>
      </w:r>
    </w:p>
    <w:p w14:paraId="66F8629C" w14:textId="11AB2131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>Výkaz výmer</w:t>
      </w:r>
      <w:r w:rsidR="00751A0C">
        <w:rPr>
          <w:rFonts w:eastAsia="Times New Roman" w:cstheme="minorHAnsi"/>
          <w:bCs/>
          <w:lang w:eastAsia="sk-SK"/>
        </w:rPr>
        <w:t>..........</w:t>
      </w:r>
    </w:p>
    <w:p w14:paraId="61EBF062" w14:textId="77777777" w:rsid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362B6C">
        <w:rPr>
          <w:rFonts w:eastAsia="Times New Roman" w:cstheme="minorHAnsi"/>
          <w:bCs/>
          <w:lang w:eastAsia="sk-SK"/>
        </w:rPr>
        <w:t>•</w:t>
      </w:r>
      <w:r w:rsidRPr="00362B6C">
        <w:rPr>
          <w:rFonts w:eastAsia="Times New Roman" w:cstheme="minorHAnsi"/>
          <w:bCs/>
          <w:lang w:eastAsia="sk-SK"/>
        </w:rPr>
        <w:tab/>
        <w:t xml:space="preserve">Rozpočet 2x mimo tlačené </w:t>
      </w:r>
      <w:proofErr w:type="spellStart"/>
      <w:r w:rsidRPr="00362B6C">
        <w:rPr>
          <w:rFonts w:eastAsia="Times New Roman" w:cstheme="minorHAnsi"/>
          <w:bCs/>
          <w:lang w:eastAsia="sk-SK"/>
        </w:rPr>
        <w:t>paré</w:t>
      </w:r>
      <w:proofErr w:type="spellEnd"/>
      <w:r w:rsidRPr="00362B6C">
        <w:rPr>
          <w:rFonts w:eastAsia="Times New Roman" w:cstheme="minorHAnsi"/>
          <w:bCs/>
          <w:lang w:eastAsia="sk-SK"/>
        </w:rPr>
        <w:t xml:space="preserve"> RPD</w:t>
      </w:r>
    </w:p>
    <w:p w14:paraId="3F99B10D" w14:textId="77777777" w:rsidR="00677CFB" w:rsidRDefault="00677CFB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F12B4D1" w14:textId="59FFA2DB" w:rsidR="00677CFB" w:rsidRDefault="00677CFB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677CFB">
        <w:rPr>
          <w:rFonts w:eastAsia="Times New Roman" w:cstheme="minorHAnsi"/>
          <w:bCs/>
          <w:lang w:eastAsia="sk-SK"/>
        </w:rPr>
        <w:t>Zhotoviteľ sa zaväzuje dielo objednávateľovi odovzdať v 2 (dvoch) vyhotoveniach v</w:t>
      </w:r>
      <w:r>
        <w:rPr>
          <w:rFonts w:eastAsia="Times New Roman" w:cstheme="minorHAnsi"/>
          <w:bCs/>
          <w:lang w:eastAsia="sk-SK"/>
        </w:rPr>
        <w:t> </w:t>
      </w:r>
      <w:r w:rsidRPr="00677CFB">
        <w:rPr>
          <w:rFonts w:eastAsia="Times New Roman" w:cstheme="minorHAnsi"/>
          <w:bCs/>
          <w:lang w:eastAsia="sk-SK"/>
        </w:rPr>
        <w:t>listinnej</w:t>
      </w:r>
      <w:r>
        <w:rPr>
          <w:rFonts w:eastAsia="Times New Roman" w:cstheme="minorHAnsi"/>
          <w:bCs/>
          <w:lang w:eastAsia="sk-SK"/>
        </w:rPr>
        <w:t xml:space="preserve"> </w:t>
      </w:r>
      <w:r w:rsidRPr="00677CFB">
        <w:rPr>
          <w:rFonts w:eastAsia="Times New Roman" w:cstheme="minorHAnsi"/>
          <w:bCs/>
          <w:lang w:eastAsia="sk-SK"/>
        </w:rPr>
        <w:t>forme a v 1 (jednom) vyhotovení v elektronickej (digitálnej) forme [(*.</w:t>
      </w:r>
      <w:proofErr w:type="spellStart"/>
      <w:r w:rsidRPr="00677CFB">
        <w:rPr>
          <w:rFonts w:eastAsia="Times New Roman" w:cstheme="minorHAnsi"/>
          <w:bCs/>
          <w:lang w:eastAsia="sk-SK"/>
        </w:rPr>
        <w:t>doc</w:t>
      </w:r>
      <w:proofErr w:type="spellEnd"/>
      <w:r w:rsidRPr="00677CFB">
        <w:rPr>
          <w:rFonts w:eastAsia="Times New Roman" w:cstheme="minorHAnsi"/>
          <w:bCs/>
          <w:lang w:eastAsia="sk-SK"/>
        </w:rPr>
        <w:t>, *.</w:t>
      </w:r>
      <w:proofErr w:type="spellStart"/>
      <w:r w:rsidRPr="00677CFB">
        <w:rPr>
          <w:rFonts w:eastAsia="Times New Roman" w:cstheme="minorHAnsi"/>
          <w:bCs/>
          <w:lang w:eastAsia="sk-SK"/>
        </w:rPr>
        <w:t>xls</w:t>
      </w:r>
      <w:proofErr w:type="spellEnd"/>
      <w:r w:rsidRPr="00677CFB">
        <w:rPr>
          <w:rFonts w:eastAsia="Times New Roman" w:cstheme="minorHAnsi"/>
          <w:bCs/>
          <w:lang w:eastAsia="sk-SK"/>
        </w:rPr>
        <w:t>, *.</w:t>
      </w:r>
      <w:proofErr w:type="spellStart"/>
      <w:r w:rsidRPr="00677CFB">
        <w:rPr>
          <w:rFonts w:eastAsia="Times New Roman" w:cstheme="minorHAnsi"/>
          <w:bCs/>
          <w:lang w:eastAsia="sk-SK"/>
        </w:rPr>
        <w:t>pdf</w:t>
      </w:r>
      <w:proofErr w:type="spellEnd"/>
      <w:r w:rsidRPr="00677CFB">
        <w:rPr>
          <w:rFonts w:eastAsia="Times New Roman" w:cstheme="minorHAnsi"/>
          <w:bCs/>
          <w:lang w:eastAsia="sk-SK"/>
        </w:rPr>
        <w:t xml:space="preserve"> -textová časť), (*.</w:t>
      </w:r>
      <w:proofErr w:type="spellStart"/>
      <w:r w:rsidRPr="00677CFB">
        <w:rPr>
          <w:rFonts w:eastAsia="Times New Roman" w:cstheme="minorHAnsi"/>
          <w:bCs/>
          <w:lang w:eastAsia="sk-SK"/>
        </w:rPr>
        <w:t>dwg</w:t>
      </w:r>
      <w:proofErr w:type="spellEnd"/>
      <w:r w:rsidRPr="00677CFB">
        <w:rPr>
          <w:rFonts w:eastAsia="Times New Roman" w:cstheme="minorHAnsi"/>
          <w:bCs/>
          <w:lang w:eastAsia="sk-SK"/>
        </w:rPr>
        <w:t>, *.</w:t>
      </w:r>
      <w:proofErr w:type="spellStart"/>
      <w:r w:rsidRPr="00677CFB">
        <w:rPr>
          <w:rFonts w:eastAsia="Times New Roman" w:cstheme="minorHAnsi"/>
          <w:bCs/>
          <w:lang w:eastAsia="sk-SK"/>
        </w:rPr>
        <w:t>pdf</w:t>
      </w:r>
      <w:proofErr w:type="spellEnd"/>
      <w:r w:rsidRPr="00677CFB">
        <w:rPr>
          <w:rFonts w:eastAsia="Times New Roman" w:cstheme="minorHAnsi"/>
          <w:bCs/>
          <w:lang w:eastAsia="sk-SK"/>
        </w:rPr>
        <w:t xml:space="preserve"> –výkresová časť)] na CD/DVD nosiči. Odborné vyjadrenia a</w:t>
      </w:r>
      <w:r>
        <w:rPr>
          <w:rFonts w:eastAsia="Times New Roman" w:cstheme="minorHAnsi"/>
          <w:bCs/>
          <w:lang w:eastAsia="sk-SK"/>
        </w:rPr>
        <w:t> </w:t>
      </w:r>
      <w:r w:rsidRPr="00677CFB">
        <w:rPr>
          <w:rFonts w:eastAsia="Times New Roman" w:cstheme="minorHAnsi"/>
          <w:bCs/>
          <w:lang w:eastAsia="sk-SK"/>
        </w:rPr>
        <w:t>iné</w:t>
      </w:r>
      <w:r>
        <w:rPr>
          <w:rFonts w:eastAsia="Times New Roman" w:cstheme="minorHAnsi"/>
          <w:bCs/>
          <w:lang w:eastAsia="sk-SK"/>
        </w:rPr>
        <w:t xml:space="preserve"> </w:t>
      </w:r>
      <w:r w:rsidRPr="00677CFB">
        <w:rPr>
          <w:rFonts w:eastAsia="Times New Roman" w:cstheme="minorHAnsi"/>
          <w:bCs/>
          <w:lang w:eastAsia="sk-SK"/>
        </w:rPr>
        <w:t>doklady (stanoviská, povolenia) zhotoviteľ objednávateľovi odovzdá v</w:t>
      </w:r>
      <w:r>
        <w:rPr>
          <w:rFonts w:eastAsia="Times New Roman" w:cstheme="minorHAnsi"/>
          <w:bCs/>
          <w:lang w:eastAsia="sk-SK"/>
        </w:rPr>
        <w:t> </w:t>
      </w:r>
      <w:r w:rsidRPr="00677CFB">
        <w:rPr>
          <w:rFonts w:eastAsia="Times New Roman" w:cstheme="minorHAnsi"/>
          <w:bCs/>
          <w:lang w:eastAsia="sk-SK"/>
        </w:rPr>
        <w:t>originálnom</w:t>
      </w:r>
      <w:r>
        <w:rPr>
          <w:rFonts w:eastAsia="Times New Roman" w:cstheme="minorHAnsi"/>
          <w:bCs/>
          <w:lang w:eastAsia="sk-SK"/>
        </w:rPr>
        <w:t xml:space="preserve"> </w:t>
      </w:r>
      <w:r w:rsidRPr="00677CFB">
        <w:rPr>
          <w:rFonts w:eastAsia="Times New Roman" w:cstheme="minorHAnsi"/>
          <w:bCs/>
          <w:lang w:eastAsia="sk-SK"/>
        </w:rPr>
        <w:t>vyhotovení.</w:t>
      </w:r>
    </w:p>
    <w:p w14:paraId="190E2B9A" w14:textId="77777777" w:rsidR="005171CF" w:rsidRDefault="005171CF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3C876ED6" w14:textId="77777777" w:rsidR="005171CF" w:rsidRPr="000D2071" w:rsidRDefault="005171CF" w:rsidP="005171C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0D2071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32B3ECD2" w14:textId="77777777" w:rsidR="005171CF" w:rsidRPr="000D2071" w:rsidRDefault="005171CF" w:rsidP="005171CF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0D2071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3B910F67" w14:textId="77777777" w:rsidR="005171CF" w:rsidRPr="000D2071" w:rsidRDefault="005171CF" w:rsidP="005171CF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  <w:r w:rsidRPr="000D2071">
        <w:rPr>
          <w:rFonts w:cstheme="minorHAnsi"/>
        </w:rPr>
        <w:lastRenderedPageBreak/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0D2071">
        <w:rPr>
          <w:rFonts w:cstheme="minorHAnsi"/>
        </w:rPr>
        <w:t>Incoterms</w:t>
      </w:r>
      <w:proofErr w:type="spellEnd"/>
      <w:r w:rsidRPr="000D2071">
        <w:rPr>
          <w:rFonts w:cstheme="minorHAnsi"/>
        </w:rPr>
        <w:t xml:space="preserve"> DDP Bratislava.</w:t>
      </w:r>
    </w:p>
    <w:p w14:paraId="2A0A7E72" w14:textId="77777777" w:rsidR="005171CF" w:rsidRPr="00362B6C" w:rsidRDefault="005171CF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3371C727" w14:textId="77777777" w:rsidR="00362B6C" w:rsidRPr="00362B6C" w:rsidRDefault="00362B6C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5812"/>
        <w:gridCol w:w="1134"/>
        <w:gridCol w:w="1417"/>
      </w:tblGrid>
      <w:tr w:rsidR="00C03919" w:rsidRPr="00C03919" w14:paraId="7A11AB80" w14:textId="77777777" w:rsidTr="00B30D6C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0653D" w14:textId="77777777" w:rsidR="00C03919" w:rsidRPr="00C03919" w:rsidRDefault="00C03919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C03919">
              <w:rPr>
                <w:rFonts w:eastAsia="Times New Roman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8BCA3" w14:textId="77777777" w:rsidR="00C03919" w:rsidRPr="00C03919" w:rsidRDefault="00C03919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C03919">
              <w:rPr>
                <w:rFonts w:eastAsia="Times New Roman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98D22" w14:textId="77777777" w:rsidR="00C03919" w:rsidRPr="00C03919" w:rsidRDefault="00C03919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C03919">
              <w:rPr>
                <w:rFonts w:eastAsia="Times New Roman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83BFA" w14:textId="77777777" w:rsidR="00C03919" w:rsidRPr="00C03919" w:rsidRDefault="00C03919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C03919">
              <w:rPr>
                <w:rFonts w:eastAsia="Times New Roman" w:cstheme="minorHAnsi"/>
                <w:b/>
                <w:bCs/>
                <w:lang w:eastAsia="sk-SK"/>
              </w:rPr>
              <w:t>MNOŽSTVO</w:t>
            </w:r>
          </w:p>
        </w:tc>
      </w:tr>
      <w:tr w:rsidR="00C03919" w:rsidRPr="00BA02AF" w14:paraId="064082D6" w14:textId="77777777" w:rsidTr="00B30D6C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2ED4ADC" w14:textId="77777777" w:rsidR="00C03919" w:rsidRPr="0083792A" w:rsidRDefault="00C03919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83792A">
              <w:rPr>
                <w:rFonts w:eastAsia="Times New Roman" w:cstheme="minorHAnsi"/>
                <w:bCs/>
                <w:lang w:eastAsia="sk-SK"/>
              </w:rPr>
              <w:t>001.</w:t>
            </w:r>
          </w:p>
        </w:tc>
        <w:tc>
          <w:tcPr>
            <w:tcW w:w="581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5D890E" w14:textId="0055345E" w:rsidR="00C03919" w:rsidRPr="0083792A" w:rsidRDefault="00C03919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83792A">
              <w:rPr>
                <w:rFonts w:eastAsia="Times New Roman" w:cstheme="minorHAnsi"/>
                <w:bCs/>
                <w:lang w:eastAsia="sk-SK"/>
              </w:rPr>
              <w:t xml:space="preserve">Vypracovanie PD v stupni DRS </w:t>
            </w:r>
            <w:r w:rsidR="00CE6586" w:rsidRPr="0083792A">
              <w:rPr>
                <w:rFonts w:eastAsia="Times New Roman" w:cstheme="minorHAnsi"/>
                <w:bCs/>
                <w:lang w:eastAsia="sk-SK"/>
              </w:rPr>
              <w:t xml:space="preserve">DO rekonštrukciu olejových spínačov 22kV 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5F9B3B" w14:textId="0ABDF4EE" w:rsidR="00C03919" w:rsidRPr="0083792A" w:rsidRDefault="002952A9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83792A">
              <w:rPr>
                <w:rFonts w:eastAsia="Times New Roman" w:cstheme="minorHAnsi"/>
                <w:bCs/>
                <w:lang w:eastAsia="sk-SK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D2E24E" w14:textId="0F517040" w:rsidR="00C03919" w:rsidRPr="0083792A" w:rsidRDefault="002952A9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83792A">
              <w:rPr>
                <w:rFonts w:eastAsia="Times New Roman" w:cstheme="minorHAnsi"/>
                <w:bCs/>
                <w:lang w:eastAsia="sk-SK"/>
              </w:rPr>
              <w:t>1.00</w:t>
            </w:r>
          </w:p>
        </w:tc>
      </w:tr>
      <w:tr w:rsidR="00835051" w:rsidRPr="00BA02AF" w14:paraId="67EAD77D" w14:textId="77777777" w:rsidTr="00B30D6C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</w:tcPr>
          <w:p w14:paraId="08363255" w14:textId="7158842D" w:rsidR="00835051" w:rsidRPr="0083792A" w:rsidRDefault="00835051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002.</w:t>
            </w:r>
          </w:p>
        </w:tc>
        <w:tc>
          <w:tcPr>
            <w:tcW w:w="581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F43027" w14:textId="77777777" w:rsidR="00835051" w:rsidRDefault="0073698B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73698B">
              <w:rPr>
                <w:rFonts w:eastAsia="Times New Roman" w:cstheme="minorHAnsi"/>
                <w:bCs/>
                <w:lang w:eastAsia="sk-SK"/>
              </w:rPr>
              <w:t>Autorský dozor</w:t>
            </w:r>
          </w:p>
          <w:p w14:paraId="2235A632" w14:textId="57DE8BF6" w:rsidR="00D15BF6" w:rsidRPr="0083792A" w:rsidRDefault="00D15BF6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 w:rsidRPr="00D15BF6">
              <w:rPr>
                <w:rFonts w:eastAsia="Times New Roman" w:cstheme="minorHAnsi"/>
                <w:bCs/>
                <w:lang w:eastAsia="sk-SK"/>
              </w:rPr>
              <w:t xml:space="preserve">cena AD je zahrnutá v maximálnej cene za PD, pričom celková cena odborného AD nesmie prekročiť </w:t>
            </w:r>
            <w:r w:rsidR="007633E2">
              <w:rPr>
                <w:rFonts w:eastAsia="Times New Roman" w:cstheme="minorHAnsi"/>
                <w:bCs/>
                <w:lang w:eastAsia="sk-SK"/>
              </w:rPr>
              <w:t>25</w:t>
            </w:r>
            <w:r w:rsidRPr="00D15BF6">
              <w:rPr>
                <w:rFonts w:eastAsia="Times New Roman" w:cstheme="minorHAnsi"/>
                <w:bCs/>
                <w:lang w:eastAsia="sk-SK"/>
              </w:rPr>
              <w:t xml:space="preserve"> hodín, </w:t>
            </w:r>
            <w:proofErr w:type="spellStart"/>
            <w:r w:rsidRPr="00D15BF6">
              <w:rPr>
                <w:rFonts w:eastAsia="Times New Roman" w:cstheme="minorHAnsi"/>
                <w:bCs/>
                <w:lang w:eastAsia="sk-SK"/>
              </w:rPr>
              <w:t>t.j</w:t>
            </w:r>
            <w:proofErr w:type="spellEnd"/>
            <w:r w:rsidRPr="00D15BF6">
              <w:rPr>
                <w:rFonts w:eastAsia="Times New Roman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35924B" w14:textId="5F585965" w:rsidR="00835051" w:rsidRPr="0083792A" w:rsidRDefault="00D15BF6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hod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3A480C" w14:textId="3C4E85CB" w:rsidR="00835051" w:rsidRPr="0083792A" w:rsidRDefault="007633E2" w:rsidP="00C0391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25.00</w:t>
            </w:r>
          </w:p>
        </w:tc>
      </w:tr>
    </w:tbl>
    <w:p w14:paraId="7633D78B" w14:textId="1FA8B5DF" w:rsidR="000E13B9" w:rsidRDefault="00C03919" w:rsidP="004B7ABA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C03919" w:rsidDel="00E21FA1">
        <w:rPr>
          <w:rFonts w:eastAsia="Times New Roman" w:cstheme="minorHAnsi"/>
          <w:b/>
          <w:lang w:eastAsia="sk-SK"/>
        </w:rPr>
        <w:t xml:space="preserve"> </w:t>
      </w:r>
    </w:p>
    <w:p w14:paraId="35DFC856" w14:textId="77777777" w:rsidR="002952A9" w:rsidRDefault="002952A9" w:rsidP="004B7ABA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319D65D0" w14:textId="77777777" w:rsidR="008D405A" w:rsidRDefault="008D405A" w:rsidP="008D405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sk-SK"/>
        </w:rPr>
      </w:pPr>
      <w:r w:rsidRPr="008D405A">
        <w:rPr>
          <w:rFonts w:eastAsia="Times New Roman" w:cstheme="minorHAnsi"/>
          <w:b/>
          <w:bCs/>
          <w:lang w:eastAsia="sk-SK"/>
        </w:rPr>
        <w:t>Voliteľné podmienky:</w:t>
      </w: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6"/>
        <w:gridCol w:w="2551"/>
      </w:tblGrid>
      <w:tr w:rsidR="003A4608" w:rsidRPr="003A4608" w14:paraId="6A1491E3" w14:textId="77777777" w:rsidTr="00515209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74DF8" w14:textId="77777777" w:rsidR="003A4608" w:rsidRPr="003A4608" w:rsidRDefault="003A4608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3A4608">
              <w:rPr>
                <w:rFonts w:eastAsia="Times New Roman" w:cstheme="minorHAnsi"/>
                <w:b/>
                <w:bCs/>
                <w:lang w:eastAsia="sk-SK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6C5DD" w14:textId="77777777" w:rsidR="003A4608" w:rsidRPr="003A4608" w:rsidRDefault="003A4608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3A4608">
              <w:rPr>
                <w:rFonts w:eastAsia="Times New Roman" w:cstheme="minorHAnsi"/>
                <w:b/>
                <w:bCs/>
                <w:lang w:eastAsia="sk-SK"/>
              </w:rPr>
              <w:t>ROZSAH HODNÔT</w:t>
            </w:r>
          </w:p>
        </w:tc>
      </w:tr>
      <w:tr w:rsidR="003A4608" w:rsidRPr="003A4608" w14:paraId="5313DA77" w14:textId="77777777" w:rsidTr="00515209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2D9F63" w14:textId="77777777" w:rsidR="003A4608" w:rsidRPr="00515209" w:rsidRDefault="003A4608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515209">
              <w:rPr>
                <w:rFonts w:eastAsia="Times New Roman" w:cstheme="minorHAnsi"/>
                <w:lang w:eastAsia="sk-SK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485E5A" w14:textId="77777777" w:rsidR="003A4608" w:rsidRPr="00515209" w:rsidRDefault="003A4608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515209">
              <w:rPr>
                <w:rFonts w:eastAsia="Times New Roman" w:cstheme="minorHAnsi"/>
                <w:lang w:eastAsia="sk-SK"/>
              </w:rPr>
              <w:t>Nesúhlasím; Súhlasím</w:t>
            </w:r>
          </w:p>
        </w:tc>
      </w:tr>
      <w:tr w:rsidR="003A4608" w:rsidRPr="003A4608" w14:paraId="3F12B432" w14:textId="77777777" w:rsidTr="00515209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BB0E245" w14:textId="77777777" w:rsidR="003A4608" w:rsidRPr="00515209" w:rsidRDefault="003A4608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515209">
              <w:rPr>
                <w:rFonts w:eastAsia="Times New Roman" w:cstheme="minorHAnsi"/>
                <w:lang w:eastAsia="sk-SK"/>
              </w:rPr>
              <w:t xml:space="preserve">Súhlas s Všeobecné zmluvné podmienky pre </w:t>
            </w:r>
            <w:proofErr w:type="spellStart"/>
            <w:r w:rsidRPr="00515209">
              <w:rPr>
                <w:rFonts w:eastAsia="Times New Roman" w:cstheme="minorHAnsi"/>
                <w:lang w:eastAsia="sk-SK"/>
              </w:rPr>
              <w:t>nákup_MHTH</w:t>
            </w:r>
            <w:proofErr w:type="spellEnd"/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E53F25" w14:textId="77777777" w:rsidR="003A4608" w:rsidRPr="00515209" w:rsidRDefault="003A4608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515209">
              <w:rPr>
                <w:rFonts w:eastAsia="Times New Roman" w:cstheme="minorHAnsi"/>
                <w:lang w:eastAsia="sk-SK"/>
              </w:rPr>
              <w:t>Nesúhlasím; Súhlasím</w:t>
            </w:r>
          </w:p>
        </w:tc>
      </w:tr>
      <w:tr w:rsidR="003A4608" w:rsidRPr="003A4608" w14:paraId="70E200A6" w14:textId="77777777" w:rsidTr="00515209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B97C24C" w14:textId="04A40E6D" w:rsidR="003A4608" w:rsidRPr="00515209" w:rsidRDefault="003A4608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515209">
              <w:rPr>
                <w:rFonts w:eastAsia="Times New Roman" w:cstheme="minorHAnsi"/>
                <w:lang w:eastAsia="sk-SK"/>
              </w:rPr>
              <w:t>Platnosť cien do 3</w:t>
            </w:r>
            <w:r w:rsidR="002459FF">
              <w:rPr>
                <w:rFonts w:eastAsia="Times New Roman" w:cstheme="minorHAnsi"/>
                <w:lang w:eastAsia="sk-SK"/>
              </w:rPr>
              <w:t>0</w:t>
            </w:r>
            <w:r w:rsidRPr="00515209">
              <w:rPr>
                <w:rFonts w:eastAsia="Times New Roman" w:cstheme="minorHAnsi"/>
                <w:lang w:eastAsia="sk-SK"/>
              </w:rPr>
              <w:t>.0</w:t>
            </w:r>
            <w:r w:rsidR="003F4AA9">
              <w:rPr>
                <w:rFonts w:eastAsia="Times New Roman" w:cstheme="minorHAnsi"/>
                <w:lang w:eastAsia="sk-SK"/>
              </w:rPr>
              <w:t>9</w:t>
            </w:r>
            <w:r w:rsidRPr="00515209">
              <w:rPr>
                <w:rFonts w:eastAsia="Times New Roman" w:cstheme="minorHAnsi"/>
                <w:lang w:eastAsia="sk-SK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05B92D" w14:textId="77777777" w:rsidR="003A4608" w:rsidRPr="00515209" w:rsidRDefault="003A4608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515209">
              <w:rPr>
                <w:rFonts w:eastAsia="Times New Roman" w:cstheme="minorHAnsi"/>
                <w:lang w:eastAsia="sk-SK"/>
              </w:rPr>
              <w:t>Nesúhlasím; Súhlasím</w:t>
            </w:r>
          </w:p>
        </w:tc>
      </w:tr>
      <w:tr w:rsidR="00A66D14" w:rsidRPr="0083792A" w14:paraId="321AC6D0" w14:textId="77777777" w:rsidTr="00515209">
        <w:tc>
          <w:tcPr>
            <w:tcW w:w="650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</w:tcPr>
          <w:p w14:paraId="4E4F7807" w14:textId="681CB54C" w:rsidR="00A66D14" w:rsidRPr="00515209" w:rsidRDefault="00A66D14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83792A">
              <w:rPr>
                <w:rFonts w:eastAsia="Times New Roman" w:cstheme="minorHAnsi"/>
                <w:lang w:eastAsia="sk-SK"/>
              </w:rPr>
              <w:t>Realizačné lehoty pre PD podľa bodu 4 SP, ČASŤ 1 - VŠEOBECNÉ INFORMÁCIE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BC9130" w14:textId="521A2C00" w:rsidR="00A66D14" w:rsidRPr="00515209" w:rsidRDefault="00A66D14" w:rsidP="003A460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83792A">
              <w:rPr>
                <w:rFonts w:eastAsia="Times New Roman" w:cstheme="minorHAnsi"/>
                <w:lang w:eastAsia="sk-SK"/>
              </w:rPr>
              <w:t>Nesúhlasím; Súhlasím</w:t>
            </w:r>
          </w:p>
        </w:tc>
      </w:tr>
    </w:tbl>
    <w:p w14:paraId="796CAB6B" w14:textId="77777777" w:rsidR="001D2550" w:rsidRDefault="001D2550" w:rsidP="004B7ABA">
      <w:p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0F7AD5BB" w14:textId="77777777" w:rsidR="00C74E02" w:rsidRPr="0049454B" w:rsidRDefault="00C74E02" w:rsidP="00C7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55374" w14:textId="06B49DBB" w:rsidR="00BC3659" w:rsidRPr="0049454B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49454B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3E9DC36C" w14:textId="77777777" w:rsidR="00E25FC5" w:rsidRPr="0049454B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246857" w:rsidRPr="0049454B">
        <w:rPr>
          <w:rFonts w:ascii="Calibri" w:eastAsia="Times New Roman" w:hAnsi="Calibri" w:cs="Calibri"/>
          <w:lang w:eastAsia="sk-SK"/>
        </w:rPr>
        <w:t> </w:t>
      </w:r>
    </w:p>
    <w:p w14:paraId="45DA23B4" w14:textId="6F3BEAB8" w:rsidR="001517E2" w:rsidRPr="0049454B" w:rsidRDefault="00E25FC5" w:rsidP="002F3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r w:rsidRPr="0049454B">
        <w:t xml:space="preserve">Všeobecné zmluvné podmienky pre </w:t>
      </w:r>
      <w:proofErr w:type="spellStart"/>
      <w:r w:rsidRPr="0049454B">
        <w:t>nákup_MHTH</w:t>
      </w:r>
      <w:proofErr w:type="spellEnd"/>
      <w:r w:rsidR="00087586" w:rsidRPr="0049454B">
        <w:rPr>
          <w:rFonts w:ascii="Calibri" w:eastAsia="Times New Roman" w:hAnsi="Calibri" w:cs="Calibri"/>
          <w:lang w:eastAsia="sk-SK"/>
        </w:rPr>
        <w:t>.</w:t>
      </w:r>
    </w:p>
    <w:p w14:paraId="52B15ECA" w14:textId="77777777" w:rsidR="005E18FB" w:rsidRPr="0049454B" w:rsidRDefault="005E18FB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Pr="0049454B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49454B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49454B"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 w:rsidRPr="0049454B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49454B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49454B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t>príloha č. 1</w:t>
      </w:r>
      <w:r w:rsidR="00A16CB4" w:rsidRPr="0049454B">
        <w:t xml:space="preserve"> -</w:t>
      </w:r>
      <w:r w:rsidRPr="0049454B">
        <w:t xml:space="preserve"> Čestné vyhlásenie účastníka</w:t>
      </w:r>
    </w:p>
    <w:p w14:paraId="70D6EFD6" w14:textId="1A42AD99" w:rsidR="00F1757B" w:rsidRPr="0049454B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t>príloha č. 2</w:t>
      </w:r>
      <w:r w:rsidR="00610C0F" w:rsidRPr="0049454B">
        <w:t xml:space="preserve"> - </w:t>
      </w:r>
      <w:r w:rsidR="00DE284C" w:rsidRPr="0049454B">
        <w:t xml:space="preserve"> </w:t>
      </w:r>
      <w:proofErr w:type="spellStart"/>
      <w:r w:rsidR="00610C0F" w:rsidRPr="0049454B">
        <w:t>vseobecne</w:t>
      </w:r>
      <w:proofErr w:type="spellEnd"/>
      <w:r w:rsidR="00610C0F" w:rsidRPr="0049454B">
        <w:t>-zmluvne-podmienky-pre-</w:t>
      </w:r>
      <w:proofErr w:type="spellStart"/>
      <w:r w:rsidR="00610C0F" w:rsidRPr="0049454B">
        <w:t>nakup</w:t>
      </w:r>
      <w:proofErr w:type="spellEnd"/>
      <w:r w:rsidR="00610C0F" w:rsidRPr="0049454B">
        <w:t xml:space="preserve"> </w:t>
      </w:r>
      <w:proofErr w:type="spellStart"/>
      <w:r w:rsidR="00610C0F" w:rsidRPr="0049454B">
        <w:t>mhth</w:t>
      </w:r>
      <w:proofErr w:type="spellEnd"/>
      <w:r w:rsidR="00610C0F" w:rsidRPr="0049454B">
        <w:t xml:space="preserve"> 062023</w:t>
      </w:r>
      <w:r w:rsidR="000276DF" w:rsidRPr="0049454B">
        <w:t xml:space="preserve"> </w:t>
      </w:r>
    </w:p>
    <w:p w14:paraId="6A9F0B8B" w14:textId="2B0EC9B3" w:rsidR="004B7ABA" w:rsidRDefault="004B7ABA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B7ABA">
        <w:t xml:space="preserve">Príloha č. </w:t>
      </w:r>
      <w:r w:rsidR="007F1835">
        <w:t>3</w:t>
      </w:r>
      <w:r>
        <w:t xml:space="preserve"> - </w:t>
      </w:r>
      <w:r w:rsidRPr="004B7ABA">
        <w:t xml:space="preserve"> CP HZS</w:t>
      </w:r>
    </w:p>
    <w:p w14:paraId="09D47BD5" w14:textId="57C15FE9" w:rsidR="00093CF1" w:rsidRPr="0049454B" w:rsidRDefault="004B7ABA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B7ABA">
        <w:t xml:space="preserve">Príloha č. </w:t>
      </w:r>
      <w:r w:rsidR="007F1835">
        <w:t>4</w:t>
      </w:r>
      <w:r>
        <w:t xml:space="preserve">- </w:t>
      </w:r>
      <w:r w:rsidR="00060B57">
        <w:t xml:space="preserve"> </w:t>
      </w:r>
      <w:r w:rsidR="00397741">
        <w:t xml:space="preserve"> </w:t>
      </w:r>
      <w:proofErr w:type="spellStart"/>
      <w:r w:rsidR="00060B57" w:rsidRPr="0049454B">
        <w:t>Otázky_a_odpovede</w:t>
      </w:r>
      <w:proofErr w:type="spellEnd"/>
    </w:p>
    <w:p w14:paraId="366C4368" w14:textId="5D8A23DD" w:rsidR="00246857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t xml:space="preserve">príloha č. </w:t>
      </w:r>
      <w:r w:rsidR="007F1835">
        <w:t xml:space="preserve">5 - </w:t>
      </w:r>
      <w:r w:rsidR="00776B85">
        <w:t xml:space="preserve"> </w:t>
      </w:r>
      <w:r w:rsidR="00C86A24" w:rsidRPr="00C86A24">
        <w:t>Príloha č. 22 KV</w:t>
      </w:r>
    </w:p>
    <w:p w14:paraId="258D9836" w14:textId="3FC898F4" w:rsidR="00AD0817" w:rsidRDefault="00AD081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49454B">
        <w:t xml:space="preserve">príloha č. </w:t>
      </w:r>
      <w:r>
        <w:t xml:space="preserve">6 – </w:t>
      </w:r>
      <w:proofErr w:type="spellStart"/>
      <w:r w:rsidRPr="00AD0817">
        <w:t>Vseobecne</w:t>
      </w:r>
      <w:proofErr w:type="spellEnd"/>
      <w:r>
        <w:t xml:space="preserve"> </w:t>
      </w:r>
      <w:r w:rsidRPr="00AD0817">
        <w:t>pravidla</w:t>
      </w:r>
      <w:r>
        <w:t xml:space="preserve"> </w:t>
      </w:r>
      <w:r w:rsidRPr="00AD0817">
        <w:t>pre</w:t>
      </w:r>
      <w:r>
        <w:t xml:space="preserve"> </w:t>
      </w:r>
      <w:proofErr w:type="spellStart"/>
      <w:r w:rsidRPr="00AD0817">
        <w:t>partnerske</w:t>
      </w:r>
      <w:proofErr w:type="spellEnd"/>
      <w:r>
        <w:t xml:space="preserve"> </w:t>
      </w:r>
      <w:proofErr w:type="spellStart"/>
      <w:r w:rsidRPr="00AD0817">
        <w:t>firmy_dodavajuce_OT_infrastrukturu_a_softver</w:t>
      </w:r>
      <w:proofErr w:type="spellEnd"/>
    </w:p>
    <w:p w14:paraId="4A7F7C72" w14:textId="77777777" w:rsidR="000276DF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5A75365A" w14:textId="0B9A1101" w:rsidR="004605CA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sectPr w:rsidR="004605CA" w:rsidSect="008F6B17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FE92" w14:textId="77777777" w:rsidR="009702CB" w:rsidRDefault="009702CB" w:rsidP="00344EB6">
      <w:pPr>
        <w:spacing w:after="0" w:line="240" w:lineRule="auto"/>
      </w:pPr>
      <w:r>
        <w:separator/>
      </w:r>
    </w:p>
  </w:endnote>
  <w:endnote w:type="continuationSeparator" w:id="0">
    <w:p w14:paraId="2D6CC05C" w14:textId="77777777" w:rsidR="009702CB" w:rsidRDefault="009702CB" w:rsidP="00344EB6">
      <w:pPr>
        <w:spacing w:after="0" w:line="240" w:lineRule="auto"/>
      </w:pPr>
      <w:r>
        <w:continuationSeparator/>
      </w:r>
    </w:p>
  </w:endnote>
  <w:endnote w:type="continuationNotice" w:id="1">
    <w:p w14:paraId="190AF631" w14:textId="77777777" w:rsidR="009702CB" w:rsidRDefault="00970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56708" w14:textId="77777777" w:rsidR="009702CB" w:rsidRDefault="009702CB" w:rsidP="00344EB6">
      <w:pPr>
        <w:spacing w:after="0" w:line="240" w:lineRule="auto"/>
      </w:pPr>
      <w:r>
        <w:separator/>
      </w:r>
    </w:p>
  </w:footnote>
  <w:footnote w:type="continuationSeparator" w:id="0">
    <w:p w14:paraId="7EEEDDF5" w14:textId="77777777" w:rsidR="009702CB" w:rsidRDefault="009702CB" w:rsidP="00344EB6">
      <w:pPr>
        <w:spacing w:after="0" w:line="240" w:lineRule="auto"/>
      </w:pPr>
      <w:r>
        <w:continuationSeparator/>
      </w:r>
    </w:p>
  </w:footnote>
  <w:footnote w:type="continuationNotice" w:id="1">
    <w:p w14:paraId="438F9C97" w14:textId="77777777" w:rsidR="009702CB" w:rsidRDefault="00970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B56761"/>
    <w:multiLevelType w:val="hybridMultilevel"/>
    <w:tmpl w:val="746A6A80"/>
    <w:lvl w:ilvl="0" w:tplc="860296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E2F3B"/>
    <w:multiLevelType w:val="hybridMultilevel"/>
    <w:tmpl w:val="84B47662"/>
    <w:lvl w:ilvl="0" w:tplc="7B0039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2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368FD"/>
    <w:multiLevelType w:val="hybridMultilevel"/>
    <w:tmpl w:val="B2564098"/>
    <w:lvl w:ilvl="0" w:tplc="7D9640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2"/>
  </w:num>
  <w:num w:numId="4" w16cid:durableId="1789079203">
    <w:abstractNumId w:val="11"/>
  </w:num>
  <w:num w:numId="5" w16cid:durableId="1685786287">
    <w:abstractNumId w:val="17"/>
  </w:num>
  <w:num w:numId="6" w16cid:durableId="269972616">
    <w:abstractNumId w:val="14"/>
  </w:num>
  <w:num w:numId="7" w16cid:durableId="1539590059">
    <w:abstractNumId w:val="13"/>
  </w:num>
  <w:num w:numId="8" w16cid:durableId="1494056361">
    <w:abstractNumId w:val="10"/>
  </w:num>
  <w:num w:numId="9" w16cid:durableId="973944079">
    <w:abstractNumId w:val="5"/>
  </w:num>
  <w:num w:numId="10" w16cid:durableId="1487159764">
    <w:abstractNumId w:val="18"/>
  </w:num>
  <w:num w:numId="11" w16cid:durableId="186408026">
    <w:abstractNumId w:val="21"/>
  </w:num>
  <w:num w:numId="12" w16cid:durableId="1010333936">
    <w:abstractNumId w:val="15"/>
  </w:num>
  <w:num w:numId="13" w16cid:durableId="1496611096">
    <w:abstractNumId w:val="20"/>
  </w:num>
  <w:num w:numId="14" w16cid:durableId="1520850408">
    <w:abstractNumId w:val="1"/>
  </w:num>
  <w:num w:numId="15" w16cid:durableId="1838498423">
    <w:abstractNumId w:val="24"/>
  </w:num>
  <w:num w:numId="16" w16cid:durableId="398745211">
    <w:abstractNumId w:val="23"/>
  </w:num>
  <w:num w:numId="17" w16cid:durableId="1739210722">
    <w:abstractNumId w:val="25"/>
  </w:num>
  <w:num w:numId="18" w16cid:durableId="318270641">
    <w:abstractNumId w:val="3"/>
  </w:num>
  <w:num w:numId="19" w16cid:durableId="474873880">
    <w:abstractNumId w:val="27"/>
  </w:num>
  <w:num w:numId="20" w16cid:durableId="2069568620">
    <w:abstractNumId w:val="9"/>
  </w:num>
  <w:num w:numId="21" w16cid:durableId="1110511475">
    <w:abstractNumId w:val="19"/>
  </w:num>
  <w:num w:numId="22" w16cid:durableId="137960823">
    <w:abstractNumId w:val="7"/>
  </w:num>
  <w:num w:numId="23" w16cid:durableId="1686862382">
    <w:abstractNumId w:val="16"/>
  </w:num>
  <w:num w:numId="24" w16cid:durableId="1894384658">
    <w:abstractNumId w:val="0"/>
  </w:num>
  <w:num w:numId="25" w16cid:durableId="1585410121">
    <w:abstractNumId w:val="26"/>
  </w:num>
  <w:num w:numId="26" w16cid:durableId="154077376">
    <w:abstractNumId w:val="28"/>
  </w:num>
  <w:num w:numId="27" w16cid:durableId="357001353">
    <w:abstractNumId w:val="6"/>
  </w:num>
  <w:num w:numId="28" w16cid:durableId="1209024470">
    <w:abstractNumId w:val="8"/>
  </w:num>
  <w:num w:numId="29" w16cid:durableId="29557329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5E0"/>
    <w:rsid w:val="000036B4"/>
    <w:rsid w:val="00003B81"/>
    <w:rsid w:val="00007640"/>
    <w:rsid w:val="00010120"/>
    <w:rsid w:val="00010381"/>
    <w:rsid w:val="00010C40"/>
    <w:rsid w:val="00011765"/>
    <w:rsid w:val="00013548"/>
    <w:rsid w:val="0001432B"/>
    <w:rsid w:val="00016723"/>
    <w:rsid w:val="00021290"/>
    <w:rsid w:val="00021799"/>
    <w:rsid w:val="00022BD5"/>
    <w:rsid w:val="000253B3"/>
    <w:rsid w:val="00026EB1"/>
    <w:rsid w:val="0002712A"/>
    <w:rsid w:val="000276DF"/>
    <w:rsid w:val="00027F31"/>
    <w:rsid w:val="00031A34"/>
    <w:rsid w:val="0003319E"/>
    <w:rsid w:val="00036224"/>
    <w:rsid w:val="000362DF"/>
    <w:rsid w:val="00036FC7"/>
    <w:rsid w:val="00037318"/>
    <w:rsid w:val="000375B9"/>
    <w:rsid w:val="000404B8"/>
    <w:rsid w:val="00040F2B"/>
    <w:rsid w:val="00041BA2"/>
    <w:rsid w:val="00041C94"/>
    <w:rsid w:val="000427E2"/>
    <w:rsid w:val="00042AB3"/>
    <w:rsid w:val="00043134"/>
    <w:rsid w:val="000444B6"/>
    <w:rsid w:val="0004526F"/>
    <w:rsid w:val="00045DED"/>
    <w:rsid w:val="0004645C"/>
    <w:rsid w:val="00046581"/>
    <w:rsid w:val="00046BF9"/>
    <w:rsid w:val="00050E0F"/>
    <w:rsid w:val="00050F2F"/>
    <w:rsid w:val="000518A9"/>
    <w:rsid w:val="000523A7"/>
    <w:rsid w:val="00054663"/>
    <w:rsid w:val="00054919"/>
    <w:rsid w:val="0005545B"/>
    <w:rsid w:val="000556E5"/>
    <w:rsid w:val="00055B30"/>
    <w:rsid w:val="000566ED"/>
    <w:rsid w:val="000604C0"/>
    <w:rsid w:val="00060B57"/>
    <w:rsid w:val="00061A5C"/>
    <w:rsid w:val="00061ACF"/>
    <w:rsid w:val="00061F28"/>
    <w:rsid w:val="0006342F"/>
    <w:rsid w:val="00064E34"/>
    <w:rsid w:val="00065890"/>
    <w:rsid w:val="0006594C"/>
    <w:rsid w:val="00065ECC"/>
    <w:rsid w:val="00066823"/>
    <w:rsid w:val="00070ED0"/>
    <w:rsid w:val="00074178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10E1"/>
    <w:rsid w:val="00081950"/>
    <w:rsid w:val="0008232E"/>
    <w:rsid w:val="00082EFE"/>
    <w:rsid w:val="000834EF"/>
    <w:rsid w:val="000838A9"/>
    <w:rsid w:val="00083BAE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BAA"/>
    <w:rsid w:val="00093CF1"/>
    <w:rsid w:val="000940F6"/>
    <w:rsid w:val="00094CEF"/>
    <w:rsid w:val="00094E05"/>
    <w:rsid w:val="00096383"/>
    <w:rsid w:val="0009707E"/>
    <w:rsid w:val="000A0F77"/>
    <w:rsid w:val="000A170D"/>
    <w:rsid w:val="000A239D"/>
    <w:rsid w:val="000A3B9E"/>
    <w:rsid w:val="000A5244"/>
    <w:rsid w:val="000A5689"/>
    <w:rsid w:val="000A5879"/>
    <w:rsid w:val="000A6688"/>
    <w:rsid w:val="000A782D"/>
    <w:rsid w:val="000A7BBD"/>
    <w:rsid w:val="000B067F"/>
    <w:rsid w:val="000B46C7"/>
    <w:rsid w:val="000B75CB"/>
    <w:rsid w:val="000C06A1"/>
    <w:rsid w:val="000C0A58"/>
    <w:rsid w:val="000C1943"/>
    <w:rsid w:val="000C1AA5"/>
    <w:rsid w:val="000C2273"/>
    <w:rsid w:val="000C2DC1"/>
    <w:rsid w:val="000C4750"/>
    <w:rsid w:val="000C62C9"/>
    <w:rsid w:val="000C6585"/>
    <w:rsid w:val="000C6727"/>
    <w:rsid w:val="000D0725"/>
    <w:rsid w:val="000D1396"/>
    <w:rsid w:val="000D1889"/>
    <w:rsid w:val="000D35ED"/>
    <w:rsid w:val="000D3C0A"/>
    <w:rsid w:val="000D6408"/>
    <w:rsid w:val="000D7DB0"/>
    <w:rsid w:val="000E0888"/>
    <w:rsid w:val="000E13B9"/>
    <w:rsid w:val="000E1B6C"/>
    <w:rsid w:val="000E24B8"/>
    <w:rsid w:val="000E3951"/>
    <w:rsid w:val="000E3AE6"/>
    <w:rsid w:val="000E4500"/>
    <w:rsid w:val="000E5370"/>
    <w:rsid w:val="000E541E"/>
    <w:rsid w:val="000E563B"/>
    <w:rsid w:val="000E64BB"/>
    <w:rsid w:val="000F0076"/>
    <w:rsid w:val="000F24B1"/>
    <w:rsid w:val="000F24F3"/>
    <w:rsid w:val="000F33A1"/>
    <w:rsid w:val="000F3730"/>
    <w:rsid w:val="000F3CF6"/>
    <w:rsid w:val="000F4766"/>
    <w:rsid w:val="000F57B1"/>
    <w:rsid w:val="00100215"/>
    <w:rsid w:val="00100268"/>
    <w:rsid w:val="001007A9"/>
    <w:rsid w:val="00101335"/>
    <w:rsid w:val="001019DF"/>
    <w:rsid w:val="00101FD3"/>
    <w:rsid w:val="001022EB"/>
    <w:rsid w:val="00104162"/>
    <w:rsid w:val="00104163"/>
    <w:rsid w:val="00104C8C"/>
    <w:rsid w:val="001064D1"/>
    <w:rsid w:val="0010748A"/>
    <w:rsid w:val="0011076F"/>
    <w:rsid w:val="00110929"/>
    <w:rsid w:val="00110961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C3E"/>
    <w:rsid w:val="00126D9D"/>
    <w:rsid w:val="00130470"/>
    <w:rsid w:val="001311D9"/>
    <w:rsid w:val="00131D0D"/>
    <w:rsid w:val="00134DE4"/>
    <w:rsid w:val="00135BC9"/>
    <w:rsid w:val="00136834"/>
    <w:rsid w:val="00137D8C"/>
    <w:rsid w:val="0014060C"/>
    <w:rsid w:val="0014182A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03D6"/>
    <w:rsid w:val="001517E2"/>
    <w:rsid w:val="00152A5B"/>
    <w:rsid w:val="00152BFF"/>
    <w:rsid w:val="00154096"/>
    <w:rsid w:val="001561D7"/>
    <w:rsid w:val="001564CE"/>
    <w:rsid w:val="0016015A"/>
    <w:rsid w:val="00160450"/>
    <w:rsid w:val="00160FC6"/>
    <w:rsid w:val="00161E52"/>
    <w:rsid w:val="0016242A"/>
    <w:rsid w:val="00162849"/>
    <w:rsid w:val="00163439"/>
    <w:rsid w:val="00166077"/>
    <w:rsid w:val="00166443"/>
    <w:rsid w:val="001709FC"/>
    <w:rsid w:val="0017354F"/>
    <w:rsid w:val="00173603"/>
    <w:rsid w:val="00175F80"/>
    <w:rsid w:val="00177E17"/>
    <w:rsid w:val="0018023C"/>
    <w:rsid w:val="00185D8C"/>
    <w:rsid w:val="00186833"/>
    <w:rsid w:val="001874A3"/>
    <w:rsid w:val="00190237"/>
    <w:rsid w:val="001906F3"/>
    <w:rsid w:val="001908B8"/>
    <w:rsid w:val="00190BF0"/>
    <w:rsid w:val="00190EED"/>
    <w:rsid w:val="001938ED"/>
    <w:rsid w:val="00196B3A"/>
    <w:rsid w:val="00197412"/>
    <w:rsid w:val="00197A4E"/>
    <w:rsid w:val="001A0225"/>
    <w:rsid w:val="001A04D9"/>
    <w:rsid w:val="001A5A99"/>
    <w:rsid w:val="001A5C1C"/>
    <w:rsid w:val="001A607E"/>
    <w:rsid w:val="001A6242"/>
    <w:rsid w:val="001A657F"/>
    <w:rsid w:val="001A7680"/>
    <w:rsid w:val="001A7691"/>
    <w:rsid w:val="001A7D4D"/>
    <w:rsid w:val="001B16C8"/>
    <w:rsid w:val="001B1D20"/>
    <w:rsid w:val="001B45C1"/>
    <w:rsid w:val="001B5914"/>
    <w:rsid w:val="001B5E82"/>
    <w:rsid w:val="001B5F60"/>
    <w:rsid w:val="001B723D"/>
    <w:rsid w:val="001C523C"/>
    <w:rsid w:val="001D2550"/>
    <w:rsid w:val="001D25F7"/>
    <w:rsid w:val="001D4820"/>
    <w:rsid w:val="001D4BFF"/>
    <w:rsid w:val="001D4E34"/>
    <w:rsid w:val="001D4EAD"/>
    <w:rsid w:val="001D5779"/>
    <w:rsid w:val="001D6C81"/>
    <w:rsid w:val="001D76E4"/>
    <w:rsid w:val="001D7DF8"/>
    <w:rsid w:val="001E1332"/>
    <w:rsid w:val="001E2A4D"/>
    <w:rsid w:val="001E2AE3"/>
    <w:rsid w:val="001E5B37"/>
    <w:rsid w:val="001E75C5"/>
    <w:rsid w:val="001F0218"/>
    <w:rsid w:val="001F176D"/>
    <w:rsid w:val="001F1D50"/>
    <w:rsid w:val="001F4297"/>
    <w:rsid w:val="001F5366"/>
    <w:rsid w:val="001F7B27"/>
    <w:rsid w:val="001F7E75"/>
    <w:rsid w:val="00200500"/>
    <w:rsid w:val="00207AFE"/>
    <w:rsid w:val="00212404"/>
    <w:rsid w:val="002139D1"/>
    <w:rsid w:val="00215A76"/>
    <w:rsid w:val="00220D7F"/>
    <w:rsid w:val="00223506"/>
    <w:rsid w:val="002239F8"/>
    <w:rsid w:val="002244BD"/>
    <w:rsid w:val="00224BDE"/>
    <w:rsid w:val="0022521C"/>
    <w:rsid w:val="00225480"/>
    <w:rsid w:val="002254AF"/>
    <w:rsid w:val="002267A1"/>
    <w:rsid w:val="002313BF"/>
    <w:rsid w:val="00231448"/>
    <w:rsid w:val="0023191A"/>
    <w:rsid w:val="002328D7"/>
    <w:rsid w:val="00234632"/>
    <w:rsid w:val="00234B8F"/>
    <w:rsid w:val="002369A0"/>
    <w:rsid w:val="00237697"/>
    <w:rsid w:val="002416F8"/>
    <w:rsid w:val="002419C3"/>
    <w:rsid w:val="00241AA7"/>
    <w:rsid w:val="00242503"/>
    <w:rsid w:val="00242C2D"/>
    <w:rsid w:val="0024408D"/>
    <w:rsid w:val="002459FF"/>
    <w:rsid w:val="00246857"/>
    <w:rsid w:val="002478FC"/>
    <w:rsid w:val="002505A1"/>
    <w:rsid w:val="00251350"/>
    <w:rsid w:val="002519CE"/>
    <w:rsid w:val="0025209F"/>
    <w:rsid w:val="00252D50"/>
    <w:rsid w:val="0025323E"/>
    <w:rsid w:val="00254E3F"/>
    <w:rsid w:val="00254FBC"/>
    <w:rsid w:val="00255986"/>
    <w:rsid w:val="002559B7"/>
    <w:rsid w:val="00256745"/>
    <w:rsid w:val="00256979"/>
    <w:rsid w:val="00261F8C"/>
    <w:rsid w:val="0026260E"/>
    <w:rsid w:val="00264B1D"/>
    <w:rsid w:val="00264E17"/>
    <w:rsid w:val="002653D6"/>
    <w:rsid w:val="00266185"/>
    <w:rsid w:val="00266CCD"/>
    <w:rsid w:val="00267AEF"/>
    <w:rsid w:val="00271290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80ED8"/>
    <w:rsid w:val="00281EDF"/>
    <w:rsid w:val="0028257A"/>
    <w:rsid w:val="00282844"/>
    <w:rsid w:val="002830A8"/>
    <w:rsid w:val="00283C6E"/>
    <w:rsid w:val="00284DE9"/>
    <w:rsid w:val="00286284"/>
    <w:rsid w:val="002864E1"/>
    <w:rsid w:val="00287B98"/>
    <w:rsid w:val="002905A9"/>
    <w:rsid w:val="00291330"/>
    <w:rsid w:val="00291D2B"/>
    <w:rsid w:val="00292E32"/>
    <w:rsid w:val="002934CC"/>
    <w:rsid w:val="002947CF"/>
    <w:rsid w:val="002952A9"/>
    <w:rsid w:val="002952C3"/>
    <w:rsid w:val="00295421"/>
    <w:rsid w:val="00295738"/>
    <w:rsid w:val="00295A14"/>
    <w:rsid w:val="00296067"/>
    <w:rsid w:val="002A0EAB"/>
    <w:rsid w:val="002A3206"/>
    <w:rsid w:val="002A5EB9"/>
    <w:rsid w:val="002A5FFD"/>
    <w:rsid w:val="002A736A"/>
    <w:rsid w:val="002A7B28"/>
    <w:rsid w:val="002A7FC0"/>
    <w:rsid w:val="002A7FD1"/>
    <w:rsid w:val="002B3A93"/>
    <w:rsid w:val="002B4A3B"/>
    <w:rsid w:val="002B504F"/>
    <w:rsid w:val="002B5AB1"/>
    <w:rsid w:val="002B703A"/>
    <w:rsid w:val="002B7FF8"/>
    <w:rsid w:val="002C1917"/>
    <w:rsid w:val="002C21C4"/>
    <w:rsid w:val="002C44B4"/>
    <w:rsid w:val="002C4F0E"/>
    <w:rsid w:val="002C6DA1"/>
    <w:rsid w:val="002D078B"/>
    <w:rsid w:val="002D0C3F"/>
    <w:rsid w:val="002D2231"/>
    <w:rsid w:val="002D45ED"/>
    <w:rsid w:val="002D4FD8"/>
    <w:rsid w:val="002E2869"/>
    <w:rsid w:val="002E2A3C"/>
    <w:rsid w:val="002E4781"/>
    <w:rsid w:val="002F0C40"/>
    <w:rsid w:val="002F324E"/>
    <w:rsid w:val="002F3D0D"/>
    <w:rsid w:val="002F47F6"/>
    <w:rsid w:val="002F71CF"/>
    <w:rsid w:val="002F7D81"/>
    <w:rsid w:val="003010A3"/>
    <w:rsid w:val="00301ACF"/>
    <w:rsid w:val="00301DA3"/>
    <w:rsid w:val="00302215"/>
    <w:rsid w:val="00303C27"/>
    <w:rsid w:val="003057FA"/>
    <w:rsid w:val="00306B65"/>
    <w:rsid w:val="00307065"/>
    <w:rsid w:val="003112E4"/>
    <w:rsid w:val="003136FA"/>
    <w:rsid w:val="0031560E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27D46"/>
    <w:rsid w:val="00331DA2"/>
    <w:rsid w:val="00332C46"/>
    <w:rsid w:val="00335A75"/>
    <w:rsid w:val="00340B17"/>
    <w:rsid w:val="00340C42"/>
    <w:rsid w:val="00340CA3"/>
    <w:rsid w:val="00341B2E"/>
    <w:rsid w:val="00341D8C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249"/>
    <w:rsid w:val="00352DE8"/>
    <w:rsid w:val="003530E1"/>
    <w:rsid w:val="003545AA"/>
    <w:rsid w:val="003545EB"/>
    <w:rsid w:val="00356958"/>
    <w:rsid w:val="00361638"/>
    <w:rsid w:val="003617E3"/>
    <w:rsid w:val="003619CD"/>
    <w:rsid w:val="00362B6C"/>
    <w:rsid w:val="003661D1"/>
    <w:rsid w:val="00367B26"/>
    <w:rsid w:val="00370393"/>
    <w:rsid w:val="00370B30"/>
    <w:rsid w:val="003728BA"/>
    <w:rsid w:val="00373FC1"/>
    <w:rsid w:val="00376ABD"/>
    <w:rsid w:val="0037783A"/>
    <w:rsid w:val="003807DE"/>
    <w:rsid w:val="003807FA"/>
    <w:rsid w:val="00380C34"/>
    <w:rsid w:val="00383359"/>
    <w:rsid w:val="00385451"/>
    <w:rsid w:val="00390599"/>
    <w:rsid w:val="00390A8B"/>
    <w:rsid w:val="00391A5D"/>
    <w:rsid w:val="00393927"/>
    <w:rsid w:val="0039431C"/>
    <w:rsid w:val="00394417"/>
    <w:rsid w:val="003944BA"/>
    <w:rsid w:val="003967C1"/>
    <w:rsid w:val="00397741"/>
    <w:rsid w:val="003A20EB"/>
    <w:rsid w:val="003A210A"/>
    <w:rsid w:val="003A2D60"/>
    <w:rsid w:val="003A3816"/>
    <w:rsid w:val="003A4608"/>
    <w:rsid w:val="003A53ED"/>
    <w:rsid w:val="003A72F7"/>
    <w:rsid w:val="003B02B5"/>
    <w:rsid w:val="003B2386"/>
    <w:rsid w:val="003B3328"/>
    <w:rsid w:val="003B3C43"/>
    <w:rsid w:val="003B4C63"/>
    <w:rsid w:val="003B63BD"/>
    <w:rsid w:val="003B6B56"/>
    <w:rsid w:val="003B7138"/>
    <w:rsid w:val="003C11BF"/>
    <w:rsid w:val="003C1375"/>
    <w:rsid w:val="003C2693"/>
    <w:rsid w:val="003C3C5A"/>
    <w:rsid w:val="003C4725"/>
    <w:rsid w:val="003C7759"/>
    <w:rsid w:val="003D11B3"/>
    <w:rsid w:val="003D1824"/>
    <w:rsid w:val="003D2A37"/>
    <w:rsid w:val="003D2DFF"/>
    <w:rsid w:val="003D2FBF"/>
    <w:rsid w:val="003D3629"/>
    <w:rsid w:val="003D36B2"/>
    <w:rsid w:val="003D39AA"/>
    <w:rsid w:val="003D3FDF"/>
    <w:rsid w:val="003D4842"/>
    <w:rsid w:val="003D59F8"/>
    <w:rsid w:val="003D7056"/>
    <w:rsid w:val="003D7265"/>
    <w:rsid w:val="003D7A67"/>
    <w:rsid w:val="003E05F8"/>
    <w:rsid w:val="003E2506"/>
    <w:rsid w:val="003E251F"/>
    <w:rsid w:val="003E546F"/>
    <w:rsid w:val="003E565E"/>
    <w:rsid w:val="003E6111"/>
    <w:rsid w:val="003E6703"/>
    <w:rsid w:val="003E6DCB"/>
    <w:rsid w:val="003F11C1"/>
    <w:rsid w:val="003F1641"/>
    <w:rsid w:val="003F2405"/>
    <w:rsid w:val="003F4AA9"/>
    <w:rsid w:val="003F5657"/>
    <w:rsid w:val="003F5D20"/>
    <w:rsid w:val="003F5E70"/>
    <w:rsid w:val="003F61CE"/>
    <w:rsid w:val="003F66A0"/>
    <w:rsid w:val="003F7996"/>
    <w:rsid w:val="003F7A81"/>
    <w:rsid w:val="00400505"/>
    <w:rsid w:val="00401038"/>
    <w:rsid w:val="00401367"/>
    <w:rsid w:val="004020F9"/>
    <w:rsid w:val="0040331C"/>
    <w:rsid w:val="00403B57"/>
    <w:rsid w:val="00407786"/>
    <w:rsid w:val="00410F6C"/>
    <w:rsid w:val="0041113D"/>
    <w:rsid w:val="0041154D"/>
    <w:rsid w:val="00411FF7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4E7"/>
    <w:rsid w:val="004229D3"/>
    <w:rsid w:val="004238DA"/>
    <w:rsid w:val="00423CE0"/>
    <w:rsid w:val="004241E6"/>
    <w:rsid w:val="0042601A"/>
    <w:rsid w:val="00426CB2"/>
    <w:rsid w:val="00426F41"/>
    <w:rsid w:val="00427682"/>
    <w:rsid w:val="004314FD"/>
    <w:rsid w:val="004318E9"/>
    <w:rsid w:val="00432A15"/>
    <w:rsid w:val="00433F29"/>
    <w:rsid w:val="00435263"/>
    <w:rsid w:val="00435818"/>
    <w:rsid w:val="00436B57"/>
    <w:rsid w:val="004372E5"/>
    <w:rsid w:val="00441CF0"/>
    <w:rsid w:val="00443DD2"/>
    <w:rsid w:val="00446F90"/>
    <w:rsid w:val="00447873"/>
    <w:rsid w:val="00451924"/>
    <w:rsid w:val="00451D16"/>
    <w:rsid w:val="00453FFD"/>
    <w:rsid w:val="004548D4"/>
    <w:rsid w:val="00454DE9"/>
    <w:rsid w:val="00454EA3"/>
    <w:rsid w:val="0045542C"/>
    <w:rsid w:val="004555B7"/>
    <w:rsid w:val="00455964"/>
    <w:rsid w:val="00455D25"/>
    <w:rsid w:val="00455E8B"/>
    <w:rsid w:val="004605CA"/>
    <w:rsid w:val="00461266"/>
    <w:rsid w:val="00461F5F"/>
    <w:rsid w:val="004620F6"/>
    <w:rsid w:val="004647B9"/>
    <w:rsid w:val="0046519F"/>
    <w:rsid w:val="00466299"/>
    <w:rsid w:val="00466DA3"/>
    <w:rsid w:val="00466EC0"/>
    <w:rsid w:val="0046737C"/>
    <w:rsid w:val="0046797A"/>
    <w:rsid w:val="00467DB8"/>
    <w:rsid w:val="004707ED"/>
    <w:rsid w:val="00471400"/>
    <w:rsid w:val="00473E9F"/>
    <w:rsid w:val="0047490F"/>
    <w:rsid w:val="004763E3"/>
    <w:rsid w:val="00477906"/>
    <w:rsid w:val="00480B0A"/>
    <w:rsid w:val="00481148"/>
    <w:rsid w:val="00481347"/>
    <w:rsid w:val="00481399"/>
    <w:rsid w:val="00481D49"/>
    <w:rsid w:val="00482156"/>
    <w:rsid w:val="00482852"/>
    <w:rsid w:val="0048357C"/>
    <w:rsid w:val="00484E01"/>
    <w:rsid w:val="0048596C"/>
    <w:rsid w:val="0049060A"/>
    <w:rsid w:val="0049305D"/>
    <w:rsid w:val="00493A61"/>
    <w:rsid w:val="00493B3C"/>
    <w:rsid w:val="0049454B"/>
    <w:rsid w:val="00494664"/>
    <w:rsid w:val="00494ABD"/>
    <w:rsid w:val="00495D97"/>
    <w:rsid w:val="00496BF2"/>
    <w:rsid w:val="00496F34"/>
    <w:rsid w:val="004A05EE"/>
    <w:rsid w:val="004A089E"/>
    <w:rsid w:val="004A0A39"/>
    <w:rsid w:val="004A0C41"/>
    <w:rsid w:val="004A194C"/>
    <w:rsid w:val="004A25F3"/>
    <w:rsid w:val="004A2677"/>
    <w:rsid w:val="004A2FD6"/>
    <w:rsid w:val="004A46F0"/>
    <w:rsid w:val="004A5743"/>
    <w:rsid w:val="004A76B3"/>
    <w:rsid w:val="004B25A2"/>
    <w:rsid w:val="004B2ACC"/>
    <w:rsid w:val="004B3282"/>
    <w:rsid w:val="004B579A"/>
    <w:rsid w:val="004B579B"/>
    <w:rsid w:val="004B6F88"/>
    <w:rsid w:val="004B72D7"/>
    <w:rsid w:val="004B7668"/>
    <w:rsid w:val="004B7ABA"/>
    <w:rsid w:val="004C0C06"/>
    <w:rsid w:val="004C1453"/>
    <w:rsid w:val="004C2083"/>
    <w:rsid w:val="004C35A6"/>
    <w:rsid w:val="004C4459"/>
    <w:rsid w:val="004C55E8"/>
    <w:rsid w:val="004C5EE3"/>
    <w:rsid w:val="004C5F03"/>
    <w:rsid w:val="004D0A80"/>
    <w:rsid w:val="004D3D5D"/>
    <w:rsid w:val="004D42D6"/>
    <w:rsid w:val="004D5733"/>
    <w:rsid w:val="004D77EF"/>
    <w:rsid w:val="004E099A"/>
    <w:rsid w:val="004E1102"/>
    <w:rsid w:val="004E6FBC"/>
    <w:rsid w:val="004E73C8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92E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734"/>
    <w:rsid w:val="00511A3E"/>
    <w:rsid w:val="00512111"/>
    <w:rsid w:val="00512E3C"/>
    <w:rsid w:val="005132B1"/>
    <w:rsid w:val="00513995"/>
    <w:rsid w:val="00513CB8"/>
    <w:rsid w:val="00514760"/>
    <w:rsid w:val="00514764"/>
    <w:rsid w:val="00515209"/>
    <w:rsid w:val="005156D5"/>
    <w:rsid w:val="0051611B"/>
    <w:rsid w:val="0051624A"/>
    <w:rsid w:val="00516A6A"/>
    <w:rsid w:val="00516F1B"/>
    <w:rsid w:val="005171CF"/>
    <w:rsid w:val="005200EC"/>
    <w:rsid w:val="0052101F"/>
    <w:rsid w:val="005215EF"/>
    <w:rsid w:val="00521E4C"/>
    <w:rsid w:val="005248B4"/>
    <w:rsid w:val="00524C3B"/>
    <w:rsid w:val="00524DF8"/>
    <w:rsid w:val="00527F00"/>
    <w:rsid w:val="00531FB3"/>
    <w:rsid w:val="00532DF0"/>
    <w:rsid w:val="00532F13"/>
    <w:rsid w:val="0053338B"/>
    <w:rsid w:val="00534526"/>
    <w:rsid w:val="0053486B"/>
    <w:rsid w:val="00534A73"/>
    <w:rsid w:val="005350A8"/>
    <w:rsid w:val="00536A08"/>
    <w:rsid w:val="00536E20"/>
    <w:rsid w:val="00540A37"/>
    <w:rsid w:val="00540D88"/>
    <w:rsid w:val="00540EC0"/>
    <w:rsid w:val="00544A01"/>
    <w:rsid w:val="00544B0F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07C"/>
    <w:rsid w:val="005667A8"/>
    <w:rsid w:val="005673DC"/>
    <w:rsid w:val="00570333"/>
    <w:rsid w:val="00570C70"/>
    <w:rsid w:val="00571E1A"/>
    <w:rsid w:val="00572653"/>
    <w:rsid w:val="00572FB4"/>
    <w:rsid w:val="00575B57"/>
    <w:rsid w:val="005760EA"/>
    <w:rsid w:val="00577655"/>
    <w:rsid w:val="005777B7"/>
    <w:rsid w:val="00577E5B"/>
    <w:rsid w:val="005819C3"/>
    <w:rsid w:val="00581F06"/>
    <w:rsid w:val="005820B7"/>
    <w:rsid w:val="00591FFF"/>
    <w:rsid w:val="005927EA"/>
    <w:rsid w:val="00592F0C"/>
    <w:rsid w:val="005945EF"/>
    <w:rsid w:val="00595BDD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AF2"/>
    <w:rsid w:val="005A5BFF"/>
    <w:rsid w:val="005B0682"/>
    <w:rsid w:val="005B06A1"/>
    <w:rsid w:val="005B29BE"/>
    <w:rsid w:val="005B3D43"/>
    <w:rsid w:val="005B4579"/>
    <w:rsid w:val="005B47A3"/>
    <w:rsid w:val="005B52BD"/>
    <w:rsid w:val="005B5B82"/>
    <w:rsid w:val="005B61A5"/>
    <w:rsid w:val="005B63DC"/>
    <w:rsid w:val="005B763E"/>
    <w:rsid w:val="005B7FA9"/>
    <w:rsid w:val="005C0CE9"/>
    <w:rsid w:val="005C1127"/>
    <w:rsid w:val="005C2079"/>
    <w:rsid w:val="005C3E1B"/>
    <w:rsid w:val="005C4EF3"/>
    <w:rsid w:val="005C5699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B03"/>
    <w:rsid w:val="005D7E0C"/>
    <w:rsid w:val="005E0C04"/>
    <w:rsid w:val="005E18FB"/>
    <w:rsid w:val="005E1923"/>
    <w:rsid w:val="005E285C"/>
    <w:rsid w:val="005E7848"/>
    <w:rsid w:val="005F0953"/>
    <w:rsid w:val="005F3655"/>
    <w:rsid w:val="005F38F4"/>
    <w:rsid w:val="005F46E6"/>
    <w:rsid w:val="005F6D64"/>
    <w:rsid w:val="005F6E86"/>
    <w:rsid w:val="005F72BA"/>
    <w:rsid w:val="00600A33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0C0F"/>
    <w:rsid w:val="00616204"/>
    <w:rsid w:val="0061669D"/>
    <w:rsid w:val="00616BBE"/>
    <w:rsid w:val="00617E54"/>
    <w:rsid w:val="006207BC"/>
    <w:rsid w:val="00621184"/>
    <w:rsid w:val="006214AC"/>
    <w:rsid w:val="006224B9"/>
    <w:rsid w:val="00622546"/>
    <w:rsid w:val="00625B81"/>
    <w:rsid w:val="00625F2A"/>
    <w:rsid w:val="006317A0"/>
    <w:rsid w:val="00633AEF"/>
    <w:rsid w:val="00636242"/>
    <w:rsid w:val="00636B9B"/>
    <w:rsid w:val="00637492"/>
    <w:rsid w:val="0064075C"/>
    <w:rsid w:val="0064193E"/>
    <w:rsid w:val="00645092"/>
    <w:rsid w:val="006463D8"/>
    <w:rsid w:val="00646B49"/>
    <w:rsid w:val="00647057"/>
    <w:rsid w:val="006472B5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BA"/>
    <w:rsid w:val="00671589"/>
    <w:rsid w:val="0067252C"/>
    <w:rsid w:val="0067252F"/>
    <w:rsid w:val="00672BC6"/>
    <w:rsid w:val="00672C4D"/>
    <w:rsid w:val="00673DB0"/>
    <w:rsid w:val="00675230"/>
    <w:rsid w:val="00675A38"/>
    <w:rsid w:val="00675A81"/>
    <w:rsid w:val="00675FB8"/>
    <w:rsid w:val="0067646E"/>
    <w:rsid w:val="0067651E"/>
    <w:rsid w:val="00677CFB"/>
    <w:rsid w:val="00680B5D"/>
    <w:rsid w:val="00681A42"/>
    <w:rsid w:val="00682E8C"/>
    <w:rsid w:val="00684940"/>
    <w:rsid w:val="0068595F"/>
    <w:rsid w:val="00685CE7"/>
    <w:rsid w:val="00687462"/>
    <w:rsid w:val="00687474"/>
    <w:rsid w:val="0068757E"/>
    <w:rsid w:val="006908DC"/>
    <w:rsid w:val="0069127B"/>
    <w:rsid w:val="006912A5"/>
    <w:rsid w:val="006913A1"/>
    <w:rsid w:val="00692C8A"/>
    <w:rsid w:val="00693C67"/>
    <w:rsid w:val="0069403C"/>
    <w:rsid w:val="006945E0"/>
    <w:rsid w:val="00694951"/>
    <w:rsid w:val="00695171"/>
    <w:rsid w:val="00695BAE"/>
    <w:rsid w:val="00695CE7"/>
    <w:rsid w:val="00696432"/>
    <w:rsid w:val="006970C5"/>
    <w:rsid w:val="00697868"/>
    <w:rsid w:val="006A1C18"/>
    <w:rsid w:val="006A22BC"/>
    <w:rsid w:val="006A292B"/>
    <w:rsid w:val="006A393A"/>
    <w:rsid w:val="006A72E9"/>
    <w:rsid w:val="006A79EB"/>
    <w:rsid w:val="006A7FF0"/>
    <w:rsid w:val="006B1144"/>
    <w:rsid w:val="006B1339"/>
    <w:rsid w:val="006B2176"/>
    <w:rsid w:val="006B3037"/>
    <w:rsid w:val="006B3709"/>
    <w:rsid w:val="006B403D"/>
    <w:rsid w:val="006B4984"/>
    <w:rsid w:val="006B5090"/>
    <w:rsid w:val="006B56E3"/>
    <w:rsid w:val="006B6B5F"/>
    <w:rsid w:val="006B7927"/>
    <w:rsid w:val="006C0248"/>
    <w:rsid w:val="006C0F19"/>
    <w:rsid w:val="006C132E"/>
    <w:rsid w:val="006C2331"/>
    <w:rsid w:val="006C5290"/>
    <w:rsid w:val="006C56FC"/>
    <w:rsid w:val="006C6689"/>
    <w:rsid w:val="006C6D98"/>
    <w:rsid w:val="006C7A5B"/>
    <w:rsid w:val="006C7B06"/>
    <w:rsid w:val="006D09BA"/>
    <w:rsid w:val="006D14C8"/>
    <w:rsid w:val="006D327F"/>
    <w:rsid w:val="006D466C"/>
    <w:rsid w:val="006D4B1F"/>
    <w:rsid w:val="006D5B7E"/>
    <w:rsid w:val="006D7743"/>
    <w:rsid w:val="006D77F2"/>
    <w:rsid w:val="006E02BB"/>
    <w:rsid w:val="006E0363"/>
    <w:rsid w:val="006E03F0"/>
    <w:rsid w:val="006E0628"/>
    <w:rsid w:val="006E0DD6"/>
    <w:rsid w:val="006E6949"/>
    <w:rsid w:val="006E704F"/>
    <w:rsid w:val="006F0687"/>
    <w:rsid w:val="006F083F"/>
    <w:rsid w:val="006F1718"/>
    <w:rsid w:val="006F49AD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39FB"/>
    <w:rsid w:val="00713FE6"/>
    <w:rsid w:val="0071483E"/>
    <w:rsid w:val="007158F2"/>
    <w:rsid w:val="007207A7"/>
    <w:rsid w:val="00721055"/>
    <w:rsid w:val="0072193C"/>
    <w:rsid w:val="007228FE"/>
    <w:rsid w:val="007249CA"/>
    <w:rsid w:val="00724E75"/>
    <w:rsid w:val="00725918"/>
    <w:rsid w:val="00726F8C"/>
    <w:rsid w:val="00727E4A"/>
    <w:rsid w:val="007333F7"/>
    <w:rsid w:val="00733A2A"/>
    <w:rsid w:val="00733CA1"/>
    <w:rsid w:val="00733DC5"/>
    <w:rsid w:val="007343A9"/>
    <w:rsid w:val="00734D18"/>
    <w:rsid w:val="0073698B"/>
    <w:rsid w:val="007376E4"/>
    <w:rsid w:val="007379E8"/>
    <w:rsid w:val="00737B0E"/>
    <w:rsid w:val="00737BBC"/>
    <w:rsid w:val="00742CAA"/>
    <w:rsid w:val="00743302"/>
    <w:rsid w:val="00743663"/>
    <w:rsid w:val="00743AD9"/>
    <w:rsid w:val="00743C0C"/>
    <w:rsid w:val="00744262"/>
    <w:rsid w:val="00744735"/>
    <w:rsid w:val="007448E9"/>
    <w:rsid w:val="00744B57"/>
    <w:rsid w:val="00746B61"/>
    <w:rsid w:val="0074724B"/>
    <w:rsid w:val="00750200"/>
    <w:rsid w:val="00750A7F"/>
    <w:rsid w:val="00751A0C"/>
    <w:rsid w:val="007525F1"/>
    <w:rsid w:val="0075493F"/>
    <w:rsid w:val="0075512A"/>
    <w:rsid w:val="00756F2C"/>
    <w:rsid w:val="0075784C"/>
    <w:rsid w:val="0076060A"/>
    <w:rsid w:val="007617E3"/>
    <w:rsid w:val="00761929"/>
    <w:rsid w:val="00761E6B"/>
    <w:rsid w:val="007632D2"/>
    <w:rsid w:val="007633E2"/>
    <w:rsid w:val="00763A59"/>
    <w:rsid w:val="00763FD5"/>
    <w:rsid w:val="007707F9"/>
    <w:rsid w:val="00771B43"/>
    <w:rsid w:val="00772707"/>
    <w:rsid w:val="00773C28"/>
    <w:rsid w:val="0077400E"/>
    <w:rsid w:val="007741EC"/>
    <w:rsid w:val="00774AB7"/>
    <w:rsid w:val="007754B2"/>
    <w:rsid w:val="00775AA4"/>
    <w:rsid w:val="007761C5"/>
    <w:rsid w:val="007762AE"/>
    <w:rsid w:val="00776B85"/>
    <w:rsid w:val="00780495"/>
    <w:rsid w:val="00780E1A"/>
    <w:rsid w:val="00782B92"/>
    <w:rsid w:val="00783A38"/>
    <w:rsid w:val="00784FBA"/>
    <w:rsid w:val="00786615"/>
    <w:rsid w:val="007869B1"/>
    <w:rsid w:val="00786E2C"/>
    <w:rsid w:val="00787D5B"/>
    <w:rsid w:val="007904E5"/>
    <w:rsid w:val="00791C94"/>
    <w:rsid w:val="00791D2C"/>
    <w:rsid w:val="00793E7F"/>
    <w:rsid w:val="00794047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56E2"/>
    <w:rsid w:val="007A6561"/>
    <w:rsid w:val="007A6AD7"/>
    <w:rsid w:val="007A6E1D"/>
    <w:rsid w:val="007A6FA9"/>
    <w:rsid w:val="007B0853"/>
    <w:rsid w:val="007B1440"/>
    <w:rsid w:val="007B1B3D"/>
    <w:rsid w:val="007B1F7D"/>
    <w:rsid w:val="007B3B0A"/>
    <w:rsid w:val="007B42EF"/>
    <w:rsid w:val="007B706F"/>
    <w:rsid w:val="007C0052"/>
    <w:rsid w:val="007C017B"/>
    <w:rsid w:val="007C0944"/>
    <w:rsid w:val="007C2B74"/>
    <w:rsid w:val="007C4147"/>
    <w:rsid w:val="007D06A4"/>
    <w:rsid w:val="007D0F6A"/>
    <w:rsid w:val="007D1CFC"/>
    <w:rsid w:val="007D556E"/>
    <w:rsid w:val="007D6523"/>
    <w:rsid w:val="007E2E8B"/>
    <w:rsid w:val="007E2F11"/>
    <w:rsid w:val="007E79E6"/>
    <w:rsid w:val="007E7CCA"/>
    <w:rsid w:val="007F0459"/>
    <w:rsid w:val="007F1142"/>
    <w:rsid w:val="007F1835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7E8C"/>
    <w:rsid w:val="008039D2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20421"/>
    <w:rsid w:val="0082140B"/>
    <w:rsid w:val="00821A05"/>
    <w:rsid w:val="0082208A"/>
    <w:rsid w:val="0082246A"/>
    <w:rsid w:val="0082249F"/>
    <w:rsid w:val="008237AE"/>
    <w:rsid w:val="00823C8D"/>
    <w:rsid w:val="008253FC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051"/>
    <w:rsid w:val="008357F7"/>
    <w:rsid w:val="008361D3"/>
    <w:rsid w:val="00836928"/>
    <w:rsid w:val="008370D7"/>
    <w:rsid w:val="0083792A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5A58"/>
    <w:rsid w:val="00876F69"/>
    <w:rsid w:val="00877010"/>
    <w:rsid w:val="008770B2"/>
    <w:rsid w:val="0088004F"/>
    <w:rsid w:val="008802DF"/>
    <w:rsid w:val="00880803"/>
    <w:rsid w:val="00881949"/>
    <w:rsid w:val="00882DF4"/>
    <w:rsid w:val="00885287"/>
    <w:rsid w:val="00887019"/>
    <w:rsid w:val="008902DE"/>
    <w:rsid w:val="00890DC4"/>
    <w:rsid w:val="00893298"/>
    <w:rsid w:val="00893359"/>
    <w:rsid w:val="00893FAC"/>
    <w:rsid w:val="008966DF"/>
    <w:rsid w:val="008974E7"/>
    <w:rsid w:val="008A0422"/>
    <w:rsid w:val="008A0A82"/>
    <w:rsid w:val="008A0C81"/>
    <w:rsid w:val="008A0F4C"/>
    <w:rsid w:val="008A16B3"/>
    <w:rsid w:val="008A33D3"/>
    <w:rsid w:val="008A3C68"/>
    <w:rsid w:val="008A4B90"/>
    <w:rsid w:val="008A5084"/>
    <w:rsid w:val="008A5747"/>
    <w:rsid w:val="008A6AA4"/>
    <w:rsid w:val="008A6FF7"/>
    <w:rsid w:val="008B2313"/>
    <w:rsid w:val="008B4252"/>
    <w:rsid w:val="008B7369"/>
    <w:rsid w:val="008B73CF"/>
    <w:rsid w:val="008B7DE5"/>
    <w:rsid w:val="008C0AC6"/>
    <w:rsid w:val="008C2057"/>
    <w:rsid w:val="008C2949"/>
    <w:rsid w:val="008C3443"/>
    <w:rsid w:val="008C3F40"/>
    <w:rsid w:val="008C4940"/>
    <w:rsid w:val="008C7E30"/>
    <w:rsid w:val="008D0B1B"/>
    <w:rsid w:val="008D405A"/>
    <w:rsid w:val="008D4BE8"/>
    <w:rsid w:val="008D53BB"/>
    <w:rsid w:val="008D7739"/>
    <w:rsid w:val="008E1A44"/>
    <w:rsid w:val="008E1B23"/>
    <w:rsid w:val="008E3A63"/>
    <w:rsid w:val="008E5F46"/>
    <w:rsid w:val="008E6047"/>
    <w:rsid w:val="008E7479"/>
    <w:rsid w:val="008F037A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02DD"/>
    <w:rsid w:val="0090248E"/>
    <w:rsid w:val="00904A63"/>
    <w:rsid w:val="0090530E"/>
    <w:rsid w:val="009060CD"/>
    <w:rsid w:val="00911071"/>
    <w:rsid w:val="009115C1"/>
    <w:rsid w:val="00911828"/>
    <w:rsid w:val="00912735"/>
    <w:rsid w:val="00913C3E"/>
    <w:rsid w:val="00913D05"/>
    <w:rsid w:val="009141BB"/>
    <w:rsid w:val="009168B9"/>
    <w:rsid w:val="00917BBD"/>
    <w:rsid w:val="00921806"/>
    <w:rsid w:val="00921B46"/>
    <w:rsid w:val="0092213C"/>
    <w:rsid w:val="009229C0"/>
    <w:rsid w:val="00923B65"/>
    <w:rsid w:val="00923FD7"/>
    <w:rsid w:val="00926A57"/>
    <w:rsid w:val="00931D94"/>
    <w:rsid w:val="00932D9A"/>
    <w:rsid w:val="009359F9"/>
    <w:rsid w:val="009360A5"/>
    <w:rsid w:val="009360CB"/>
    <w:rsid w:val="00937A22"/>
    <w:rsid w:val="009403AC"/>
    <w:rsid w:val="00942D68"/>
    <w:rsid w:val="00943173"/>
    <w:rsid w:val="009441CF"/>
    <w:rsid w:val="00944C40"/>
    <w:rsid w:val="0095175B"/>
    <w:rsid w:val="00952F93"/>
    <w:rsid w:val="0095645E"/>
    <w:rsid w:val="00957C6D"/>
    <w:rsid w:val="009605B4"/>
    <w:rsid w:val="009609B8"/>
    <w:rsid w:val="0096174C"/>
    <w:rsid w:val="00961FED"/>
    <w:rsid w:val="009631F6"/>
    <w:rsid w:val="00964CED"/>
    <w:rsid w:val="009663C8"/>
    <w:rsid w:val="009664A3"/>
    <w:rsid w:val="00967BB1"/>
    <w:rsid w:val="00970197"/>
    <w:rsid w:val="009702CB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7D21"/>
    <w:rsid w:val="009801B4"/>
    <w:rsid w:val="009811DC"/>
    <w:rsid w:val="0098370A"/>
    <w:rsid w:val="0098376A"/>
    <w:rsid w:val="0098425D"/>
    <w:rsid w:val="00985ADF"/>
    <w:rsid w:val="0099051A"/>
    <w:rsid w:val="00990EEA"/>
    <w:rsid w:val="009913C6"/>
    <w:rsid w:val="0099195A"/>
    <w:rsid w:val="00991A30"/>
    <w:rsid w:val="00993AFA"/>
    <w:rsid w:val="00994E03"/>
    <w:rsid w:val="00995BC2"/>
    <w:rsid w:val="00996D6F"/>
    <w:rsid w:val="009A0BC1"/>
    <w:rsid w:val="009A1CE1"/>
    <w:rsid w:val="009A31E1"/>
    <w:rsid w:val="009A496F"/>
    <w:rsid w:val="009A57BF"/>
    <w:rsid w:val="009A591E"/>
    <w:rsid w:val="009A7290"/>
    <w:rsid w:val="009B3569"/>
    <w:rsid w:val="009B3919"/>
    <w:rsid w:val="009B3ED5"/>
    <w:rsid w:val="009B459D"/>
    <w:rsid w:val="009B46C4"/>
    <w:rsid w:val="009B68CE"/>
    <w:rsid w:val="009B73F6"/>
    <w:rsid w:val="009B7788"/>
    <w:rsid w:val="009C1E8A"/>
    <w:rsid w:val="009C2711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4FDE"/>
    <w:rsid w:val="009D61E0"/>
    <w:rsid w:val="009D66B3"/>
    <w:rsid w:val="009D712C"/>
    <w:rsid w:val="009D7250"/>
    <w:rsid w:val="009D79C7"/>
    <w:rsid w:val="009E0FFB"/>
    <w:rsid w:val="009E39EF"/>
    <w:rsid w:val="009E3ACB"/>
    <w:rsid w:val="009E3C37"/>
    <w:rsid w:val="009E4437"/>
    <w:rsid w:val="009E5143"/>
    <w:rsid w:val="009E5317"/>
    <w:rsid w:val="009F0FCE"/>
    <w:rsid w:val="009F11F1"/>
    <w:rsid w:val="009F1844"/>
    <w:rsid w:val="009F1D11"/>
    <w:rsid w:val="009F20D8"/>
    <w:rsid w:val="009F3022"/>
    <w:rsid w:val="009F36A0"/>
    <w:rsid w:val="009F5502"/>
    <w:rsid w:val="009F5CCE"/>
    <w:rsid w:val="00A000D9"/>
    <w:rsid w:val="00A023AB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583"/>
    <w:rsid w:val="00A154A2"/>
    <w:rsid w:val="00A15C1C"/>
    <w:rsid w:val="00A16CB4"/>
    <w:rsid w:val="00A20A12"/>
    <w:rsid w:val="00A20DDA"/>
    <w:rsid w:val="00A22F85"/>
    <w:rsid w:val="00A238AE"/>
    <w:rsid w:val="00A24C76"/>
    <w:rsid w:val="00A258FB"/>
    <w:rsid w:val="00A2604B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979"/>
    <w:rsid w:val="00A445BA"/>
    <w:rsid w:val="00A44CC0"/>
    <w:rsid w:val="00A45A0C"/>
    <w:rsid w:val="00A45A33"/>
    <w:rsid w:val="00A45E0B"/>
    <w:rsid w:val="00A46D38"/>
    <w:rsid w:val="00A4705A"/>
    <w:rsid w:val="00A47242"/>
    <w:rsid w:val="00A500CE"/>
    <w:rsid w:val="00A50870"/>
    <w:rsid w:val="00A50912"/>
    <w:rsid w:val="00A52784"/>
    <w:rsid w:val="00A54997"/>
    <w:rsid w:val="00A555F8"/>
    <w:rsid w:val="00A56094"/>
    <w:rsid w:val="00A560D7"/>
    <w:rsid w:val="00A5621B"/>
    <w:rsid w:val="00A56655"/>
    <w:rsid w:val="00A56767"/>
    <w:rsid w:val="00A61005"/>
    <w:rsid w:val="00A614EE"/>
    <w:rsid w:val="00A632BA"/>
    <w:rsid w:val="00A63373"/>
    <w:rsid w:val="00A6368E"/>
    <w:rsid w:val="00A64FFE"/>
    <w:rsid w:val="00A6505B"/>
    <w:rsid w:val="00A668A0"/>
    <w:rsid w:val="00A66D14"/>
    <w:rsid w:val="00A67B08"/>
    <w:rsid w:val="00A67EDA"/>
    <w:rsid w:val="00A709CD"/>
    <w:rsid w:val="00A7445C"/>
    <w:rsid w:val="00A7456F"/>
    <w:rsid w:val="00A76365"/>
    <w:rsid w:val="00A76D54"/>
    <w:rsid w:val="00A77EAF"/>
    <w:rsid w:val="00A802AC"/>
    <w:rsid w:val="00A815FF"/>
    <w:rsid w:val="00A85D71"/>
    <w:rsid w:val="00A871F0"/>
    <w:rsid w:val="00A87F24"/>
    <w:rsid w:val="00A904C0"/>
    <w:rsid w:val="00A90514"/>
    <w:rsid w:val="00A91E88"/>
    <w:rsid w:val="00A92310"/>
    <w:rsid w:val="00A92847"/>
    <w:rsid w:val="00A9328B"/>
    <w:rsid w:val="00A943FC"/>
    <w:rsid w:val="00A97E9B"/>
    <w:rsid w:val="00AA03F0"/>
    <w:rsid w:val="00AA0AAC"/>
    <w:rsid w:val="00AA2588"/>
    <w:rsid w:val="00AA34CD"/>
    <w:rsid w:val="00AA5E21"/>
    <w:rsid w:val="00AA7B18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5239"/>
    <w:rsid w:val="00AC7376"/>
    <w:rsid w:val="00AC7457"/>
    <w:rsid w:val="00AD0817"/>
    <w:rsid w:val="00AD0E67"/>
    <w:rsid w:val="00AD1A11"/>
    <w:rsid w:val="00AD1B49"/>
    <w:rsid w:val="00AD1C21"/>
    <w:rsid w:val="00AD1E46"/>
    <w:rsid w:val="00AD30CE"/>
    <w:rsid w:val="00AD4922"/>
    <w:rsid w:val="00AD64A8"/>
    <w:rsid w:val="00AD677D"/>
    <w:rsid w:val="00AD691A"/>
    <w:rsid w:val="00AD6AF1"/>
    <w:rsid w:val="00AE0542"/>
    <w:rsid w:val="00AE2761"/>
    <w:rsid w:val="00AE2776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98"/>
    <w:rsid w:val="00AF55E9"/>
    <w:rsid w:val="00AF5FA2"/>
    <w:rsid w:val="00AF6274"/>
    <w:rsid w:val="00AF68F9"/>
    <w:rsid w:val="00B0017F"/>
    <w:rsid w:val="00B0217D"/>
    <w:rsid w:val="00B05896"/>
    <w:rsid w:val="00B07E7A"/>
    <w:rsid w:val="00B11B45"/>
    <w:rsid w:val="00B125C6"/>
    <w:rsid w:val="00B141B5"/>
    <w:rsid w:val="00B178CB"/>
    <w:rsid w:val="00B21779"/>
    <w:rsid w:val="00B2461D"/>
    <w:rsid w:val="00B24AB1"/>
    <w:rsid w:val="00B260BA"/>
    <w:rsid w:val="00B26306"/>
    <w:rsid w:val="00B271FC"/>
    <w:rsid w:val="00B27338"/>
    <w:rsid w:val="00B27AC1"/>
    <w:rsid w:val="00B27BAB"/>
    <w:rsid w:val="00B300D6"/>
    <w:rsid w:val="00B30600"/>
    <w:rsid w:val="00B30D6C"/>
    <w:rsid w:val="00B30F0B"/>
    <w:rsid w:val="00B30FDA"/>
    <w:rsid w:val="00B312FE"/>
    <w:rsid w:val="00B3229A"/>
    <w:rsid w:val="00B3493E"/>
    <w:rsid w:val="00B35483"/>
    <w:rsid w:val="00B35C28"/>
    <w:rsid w:val="00B364AF"/>
    <w:rsid w:val="00B36970"/>
    <w:rsid w:val="00B410D2"/>
    <w:rsid w:val="00B445CA"/>
    <w:rsid w:val="00B4591D"/>
    <w:rsid w:val="00B45A18"/>
    <w:rsid w:val="00B466D9"/>
    <w:rsid w:val="00B50021"/>
    <w:rsid w:val="00B547AB"/>
    <w:rsid w:val="00B54BB9"/>
    <w:rsid w:val="00B5520E"/>
    <w:rsid w:val="00B5523C"/>
    <w:rsid w:val="00B557B5"/>
    <w:rsid w:val="00B56B25"/>
    <w:rsid w:val="00B56E6D"/>
    <w:rsid w:val="00B5727E"/>
    <w:rsid w:val="00B60C14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64D8"/>
    <w:rsid w:val="00B76812"/>
    <w:rsid w:val="00B80ABF"/>
    <w:rsid w:val="00B82255"/>
    <w:rsid w:val="00B82614"/>
    <w:rsid w:val="00B84C14"/>
    <w:rsid w:val="00B852CD"/>
    <w:rsid w:val="00B868D1"/>
    <w:rsid w:val="00B86DAB"/>
    <w:rsid w:val="00B87385"/>
    <w:rsid w:val="00B924BF"/>
    <w:rsid w:val="00B92B31"/>
    <w:rsid w:val="00B92CEC"/>
    <w:rsid w:val="00B94405"/>
    <w:rsid w:val="00B95799"/>
    <w:rsid w:val="00B95A05"/>
    <w:rsid w:val="00B95F5F"/>
    <w:rsid w:val="00B9791C"/>
    <w:rsid w:val="00BA02AF"/>
    <w:rsid w:val="00BA05C6"/>
    <w:rsid w:val="00BA09CB"/>
    <w:rsid w:val="00BA30B8"/>
    <w:rsid w:val="00BA3589"/>
    <w:rsid w:val="00BA36A6"/>
    <w:rsid w:val="00BA3F5E"/>
    <w:rsid w:val="00BA4AE5"/>
    <w:rsid w:val="00BA5F3D"/>
    <w:rsid w:val="00BA609B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C0FB8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7A5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E4297"/>
    <w:rsid w:val="00BE4B1C"/>
    <w:rsid w:val="00BE5205"/>
    <w:rsid w:val="00BE5B00"/>
    <w:rsid w:val="00BE6480"/>
    <w:rsid w:val="00BE6BFC"/>
    <w:rsid w:val="00BE78EA"/>
    <w:rsid w:val="00BF2E13"/>
    <w:rsid w:val="00BF64BA"/>
    <w:rsid w:val="00C01857"/>
    <w:rsid w:val="00C020F2"/>
    <w:rsid w:val="00C02FFA"/>
    <w:rsid w:val="00C03359"/>
    <w:rsid w:val="00C03919"/>
    <w:rsid w:val="00C04029"/>
    <w:rsid w:val="00C04335"/>
    <w:rsid w:val="00C04DCB"/>
    <w:rsid w:val="00C05D2A"/>
    <w:rsid w:val="00C11568"/>
    <w:rsid w:val="00C115E9"/>
    <w:rsid w:val="00C11E96"/>
    <w:rsid w:val="00C12228"/>
    <w:rsid w:val="00C12C94"/>
    <w:rsid w:val="00C13C37"/>
    <w:rsid w:val="00C151BC"/>
    <w:rsid w:val="00C15C60"/>
    <w:rsid w:val="00C15CDF"/>
    <w:rsid w:val="00C163F6"/>
    <w:rsid w:val="00C2229D"/>
    <w:rsid w:val="00C228F9"/>
    <w:rsid w:val="00C23681"/>
    <w:rsid w:val="00C26F45"/>
    <w:rsid w:val="00C307D4"/>
    <w:rsid w:val="00C3226B"/>
    <w:rsid w:val="00C32A19"/>
    <w:rsid w:val="00C34231"/>
    <w:rsid w:val="00C34857"/>
    <w:rsid w:val="00C361D6"/>
    <w:rsid w:val="00C36A5F"/>
    <w:rsid w:val="00C36EFB"/>
    <w:rsid w:val="00C402E6"/>
    <w:rsid w:val="00C403A4"/>
    <w:rsid w:val="00C42A1F"/>
    <w:rsid w:val="00C42ED3"/>
    <w:rsid w:val="00C4591D"/>
    <w:rsid w:val="00C45B6E"/>
    <w:rsid w:val="00C4770B"/>
    <w:rsid w:val="00C501D7"/>
    <w:rsid w:val="00C50E04"/>
    <w:rsid w:val="00C50F5D"/>
    <w:rsid w:val="00C51061"/>
    <w:rsid w:val="00C51AE8"/>
    <w:rsid w:val="00C524BB"/>
    <w:rsid w:val="00C5345F"/>
    <w:rsid w:val="00C53F8E"/>
    <w:rsid w:val="00C5639A"/>
    <w:rsid w:val="00C61E20"/>
    <w:rsid w:val="00C6238C"/>
    <w:rsid w:val="00C62743"/>
    <w:rsid w:val="00C65551"/>
    <w:rsid w:val="00C65AFF"/>
    <w:rsid w:val="00C65CF9"/>
    <w:rsid w:val="00C65EC9"/>
    <w:rsid w:val="00C664AC"/>
    <w:rsid w:val="00C66852"/>
    <w:rsid w:val="00C66CFB"/>
    <w:rsid w:val="00C70A85"/>
    <w:rsid w:val="00C7216B"/>
    <w:rsid w:val="00C722DA"/>
    <w:rsid w:val="00C736C4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3178"/>
    <w:rsid w:val="00C8415F"/>
    <w:rsid w:val="00C85057"/>
    <w:rsid w:val="00C85B62"/>
    <w:rsid w:val="00C85DF8"/>
    <w:rsid w:val="00C8625C"/>
    <w:rsid w:val="00C86A24"/>
    <w:rsid w:val="00C86CC6"/>
    <w:rsid w:val="00C879FF"/>
    <w:rsid w:val="00C91B7B"/>
    <w:rsid w:val="00C92B7B"/>
    <w:rsid w:val="00C92F2A"/>
    <w:rsid w:val="00C9317D"/>
    <w:rsid w:val="00C93C0A"/>
    <w:rsid w:val="00C93C1D"/>
    <w:rsid w:val="00C93D1A"/>
    <w:rsid w:val="00C94693"/>
    <w:rsid w:val="00C952A1"/>
    <w:rsid w:val="00C96BE8"/>
    <w:rsid w:val="00C96CA3"/>
    <w:rsid w:val="00CA01A5"/>
    <w:rsid w:val="00CA33D2"/>
    <w:rsid w:val="00CA46E4"/>
    <w:rsid w:val="00CA5C75"/>
    <w:rsid w:val="00CA5D57"/>
    <w:rsid w:val="00CA6F02"/>
    <w:rsid w:val="00CA76CF"/>
    <w:rsid w:val="00CA784E"/>
    <w:rsid w:val="00CB21F0"/>
    <w:rsid w:val="00CB430C"/>
    <w:rsid w:val="00CB4960"/>
    <w:rsid w:val="00CC0DB4"/>
    <w:rsid w:val="00CC28CA"/>
    <w:rsid w:val="00CC2D69"/>
    <w:rsid w:val="00CC55F2"/>
    <w:rsid w:val="00CC6040"/>
    <w:rsid w:val="00CC612C"/>
    <w:rsid w:val="00CC7EB2"/>
    <w:rsid w:val="00CD0631"/>
    <w:rsid w:val="00CD11A7"/>
    <w:rsid w:val="00CD3048"/>
    <w:rsid w:val="00CD383E"/>
    <w:rsid w:val="00CD63AD"/>
    <w:rsid w:val="00CD6766"/>
    <w:rsid w:val="00CD7E74"/>
    <w:rsid w:val="00CE1626"/>
    <w:rsid w:val="00CE27DD"/>
    <w:rsid w:val="00CE4A74"/>
    <w:rsid w:val="00CE50D4"/>
    <w:rsid w:val="00CE5556"/>
    <w:rsid w:val="00CE6534"/>
    <w:rsid w:val="00CE6586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11582"/>
    <w:rsid w:val="00D1254F"/>
    <w:rsid w:val="00D14C1E"/>
    <w:rsid w:val="00D14DA1"/>
    <w:rsid w:val="00D155F6"/>
    <w:rsid w:val="00D15BF6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218"/>
    <w:rsid w:val="00D274CA"/>
    <w:rsid w:val="00D27FA4"/>
    <w:rsid w:val="00D339DE"/>
    <w:rsid w:val="00D33A35"/>
    <w:rsid w:val="00D3497F"/>
    <w:rsid w:val="00D36005"/>
    <w:rsid w:val="00D3688A"/>
    <w:rsid w:val="00D37B1D"/>
    <w:rsid w:val="00D37D0B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571"/>
    <w:rsid w:val="00D54798"/>
    <w:rsid w:val="00D56776"/>
    <w:rsid w:val="00D60294"/>
    <w:rsid w:val="00D602DC"/>
    <w:rsid w:val="00D60B48"/>
    <w:rsid w:val="00D63126"/>
    <w:rsid w:val="00D65718"/>
    <w:rsid w:val="00D65B05"/>
    <w:rsid w:val="00D66193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409"/>
    <w:rsid w:val="00D735E2"/>
    <w:rsid w:val="00D75B31"/>
    <w:rsid w:val="00D76468"/>
    <w:rsid w:val="00D76516"/>
    <w:rsid w:val="00D77381"/>
    <w:rsid w:val="00D77503"/>
    <w:rsid w:val="00D77E43"/>
    <w:rsid w:val="00D835F7"/>
    <w:rsid w:val="00D83982"/>
    <w:rsid w:val="00D85320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2007"/>
    <w:rsid w:val="00DA2CEC"/>
    <w:rsid w:val="00DA67AE"/>
    <w:rsid w:val="00DA7638"/>
    <w:rsid w:val="00DB013C"/>
    <w:rsid w:val="00DB2A3B"/>
    <w:rsid w:val="00DB31D0"/>
    <w:rsid w:val="00DB3365"/>
    <w:rsid w:val="00DB4D9F"/>
    <w:rsid w:val="00DB64E0"/>
    <w:rsid w:val="00DB664D"/>
    <w:rsid w:val="00DB774E"/>
    <w:rsid w:val="00DC2028"/>
    <w:rsid w:val="00DC345D"/>
    <w:rsid w:val="00DC4EFF"/>
    <w:rsid w:val="00DC6360"/>
    <w:rsid w:val="00DC6C67"/>
    <w:rsid w:val="00DC7545"/>
    <w:rsid w:val="00DC7766"/>
    <w:rsid w:val="00DD1CC6"/>
    <w:rsid w:val="00DD2620"/>
    <w:rsid w:val="00DD5779"/>
    <w:rsid w:val="00DD6920"/>
    <w:rsid w:val="00DE006C"/>
    <w:rsid w:val="00DE138A"/>
    <w:rsid w:val="00DE284C"/>
    <w:rsid w:val="00DE2F51"/>
    <w:rsid w:val="00DE3066"/>
    <w:rsid w:val="00DE48D0"/>
    <w:rsid w:val="00DE4AE2"/>
    <w:rsid w:val="00DE563A"/>
    <w:rsid w:val="00DE63C5"/>
    <w:rsid w:val="00DE7B79"/>
    <w:rsid w:val="00DE7C2B"/>
    <w:rsid w:val="00DE7EA6"/>
    <w:rsid w:val="00DF0B51"/>
    <w:rsid w:val="00DF2B94"/>
    <w:rsid w:val="00DF365B"/>
    <w:rsid w:val="00DF3EE0"/>
    <w:rsid w:val="00DF491D"/>
    <w:rsid w:val="00DF4A1E"/>
    <w:rsid w:val="00DF625B"/>
    <w:rsid w:val="00DF62A8"/>
    <w:rsid w:val="00E01FA2"/>
    <w:rsid w:val="00E03C5A"/>
    <w:rsid w:val="00E04545"/>
    <w:rsid w:val="00E0496A"/>
    <w:rsid w:val="00E050F3"/>
    <w:rsid w:val="00E065A4"/>
    <w:rsid w:val="00E067EF"/>
    <w:rsid w:val="00E06E0A"/>
    <w:rsid w:val="00E07276"/>
    <w:rsid w:val="00E07C08"/>
    <w:rsid w:val="00E12121"/>
    <w:rsid w:val="00E126BD"/>
    <w:rsid w:val="00E12B4F"/>
    <w:rsid w:val="00E137D6"/>
    <w:rsid w:val="00E175CE"/>
    <w:rsid w:val="00E205DF"/>
    <w:rsid w:val="00E21266"/>
    <w:rsid w:val="00E216D5"/>
    <w:rsid w:val="00E21FA1"/>
    <w:rsid w:val="00E231E0"/>
    <w:rsid w:val="00E25CCC"/>
    <w:rsid w:val="00E25E97"/>
    <w:rsid w:val="00E25FA2"/>
    <w:rsid w:val="00E25FC5"/>
    <w:rsid w:val="00E2649D"/>
    <w:rsid w:val="00E26B75"/>
    <w:rsid w:val="00E300FF"/>
    <w:rsid w:val="00E304A3"/>
    <w:rsid w:val="00E306D1"/>
    <w:rsid w:val="00E31049"/>
    <w:rsid w:val="00E31218"/>
    <w:rsid w:val="00E33021"/>
    <w:rsid w:val="00E34ADB"/>
    <w:rsid w:val="00E3622A"/>
    <w:rsid w:val="00E36F4C"/>
    <w:rsid w:val="00E41266"/>
    <w:rsid w:val="00E418AC"/>
    <w:rsid w:val="00E42C2C"/>
    <w:rsid w:val="00E43160"/>
    <w:rsid w:val="00E43476"/>
    <w:rsid w:val="00E43655"/>
    <w:rsid w:val="00E43B4C"/>
    <w:rsid w:val="00E50456"/>
    <w:rsid w:val="00E51E2C"/>
    <w:rsid w:val="00E527A2"/>
    <w:rsid w:val="00E56791"/>
    <w:rsid w:val="00E57A09"/>
    <w:rsid w:val="00E57C6F"/>
    <w:rsid w:val="00E61A4F"/>
    <w:rsid w:val="00E61C2D"/>
    <w:rsid w:val="00E62F00"/>
    <w:rsid w:val="00E646C2"/>
    <w:rsid w:val="00E6669F"/>
    <w:rsid w:val="00E67C1D"/>
    <w:rsid w:val="00E7188A"/>
    <w:rsid w:val="00E71C4F"/>
    <w:rsid w:val="00E72AF6"/>
    <w:rsid w:val="00E73761"/>
    <w:rsid w:val="00E7605F"/>
    <w:rsid w:val="00E7691C"/>
    <w:rsid w:val="00E800CF"/>
    <w:rsid w:val="00E81099"/>
    <w:rsid w:val="00E828AB"/>
    <w:rsid w:val="00E8438E"/>
    <w:rsid w:val="00E849E7"/>
    <w:rsid w:val="00E85EA0"/>
    <w:rsid w:val="00E85FD6"/>
    <w:rsid w:val="00E872F4"/>
    <w:rsid w:val="00E87DDF"/>
    <w:rsid w:val="00E916CC"/>
    <w:rsid w:val="00E96FBE"/>
    <w:rsid w:val="00E9731B"/>
    <w:rsid w:val="00E9791A"/>
    <w:rsid w:val="00EA0B21"/>
    <w:rsid w:val="00EA1720"/>
    <w:rsid w:val="00EA1AF9"/>
    <w:rsid w:val="00EA3289"/>
    <w:rsid w:val="00EA718B"/>
    <w:rsid w:val="00EA71E0"/>
    <w:rsid w:val="00EA7DB2"/>
    <w:rsid w:val="00EB0177"/>
    <w:rsid w:val="00EB2484"/>
    <w:rsid w:val="00EB2F5B"/>
    <w:rsid w:val="00EB388E"/>
    <w:rsid w:val="00EB5D06"/>
    <w:rsid w:val="00EB68DD"/>
    <w:rsid w:val="00EC044D"/>
    <w:rsid w:val="00EC0F0B"/>
    <w:rsid w:val="00EC16BF"/>
    <w:rsid w:val="00EC48F8"/>
    <w:rsid w:val="00EC60B6"/>
    <w:rsid w:val="00EC677B"/>
    <w:rsid w:val="00EC6FD2"/>
    <w:rsid w:val="00EC7039"/>
    <w:rsid w:val="00EC7962"/>
    <w:rsid w:val="00ED005A"/>
    <w:rsid w:val="00ED058C"/>
    <w:rsid w:val="00ED0A18"/>
    <w:rsid w:val="00ED39E9"/>
    <w:rsid w:val="00ED55EC"/>
    <w:rsid w:val="00ED6113"/>
    <w:rsid w:val="00ED76E8"/>
    <w:rsid w:val="00ED7A13"/>
    <w:rsid w:val="00EE0107"/>
    <w:rsid w:val="00EE22D0"/>
    <w:rsid w:val="00EE28E1"/>
    <w:rsid w:val="00EE3EAB"/>
    <w:rsid w:val="00EE7497"/>
    <w:rsid w:val="00EE7982"/>
    <w:rsid w:val="00EE7DB2"/>
    <w:rsid w:val="00EF1D82"/>
    <w:rsid w:val="00EF2CD8"/>
    <w:rsid w:val="00EF3C6B"/>
    <w:rsid w:val="00EF3CD6"/>
    <w:rsid w:val="00EF3D19"/>
    <w:rsid w:val="00EF40D1"/>
    <w:rsid w:val="00EF4BA4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51D1"/>
    <w:rsid w:val="00F05341"/>
    <w:rsid w:val="00F05555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7B"/>
    <w:rsid w:val="00F17582"/>
    <w:rsid w:val="00F17DD3"/>
    <w:rsid w:val="00F20336"/>
    <w:rsid w:val="00F23005"/>
    <w:rsid w:val="00F240D9"/>
    <w:rsid w:val="00F2477D"/>
    <w:rsid w:val="00F24A3A"/>
    <w:rsid w:val="00F26762"/>
    <w:rsid w:val="00F2796F"/>
    <w:rsid w:val="00F34BA1"/>
    <w:rsid w:val="00F35A1F"/>
    <w:rsid w:val="00F35CD6"/>
    <w:rsid w:val="00F369BD"/>
    <w:rsid w:val="00F4024F"/>
    <w:rsid w:val="00F40B93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952"/>
    <w:rsid w:val="00F52AB8"/>
    <w:rsid w:val="00F54FC0"/>
    <w:rsid w:val="00F57035"/>
    <w:rsid w:val="00F57617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112B"/>
    <w:rsid w:val="00F7158A"/>
    <w:rsid w:val="00F739E0"/>
    <w:rsid w:val="00F74B9A"/>
    <w:rsid w:val="00F75FD2"/>
    <w:rsid w:val="00F76208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3093"/>
    <w:rsid w:val="00FA4908"/>
    <w:rsid w:val="00FA4DF3"/>
    <w:rsid w:val="00FA7885"/>
    <w:rsid w:val="00FB2B28"/>
    <w:rsid w:val="00FB3683"/>
    <w:rsid w:val="00FB5AE5"/>
    <w:rsid w:val="00FB5B70"/>
    <w:rsid w:val="00FC1C8B"/>
    <w:rsid w:val="00FC206C"/>
    <w:rsid w:val="00FC50D1"/>
    <w:rsid w:val="00FC554E"/>
    <w:rsid w:val="00FC66C4"/>
    <w:rsid w:val="00FC7E18"/>
    <w:rsid w:val="00FD02D9"/>
    <w:rsid w:val="00FD055F"/>
    <w:rsid w:val="00FD1F14"/>
    <w:rsid w:val="00FD57C6"/>
    <w:rsid w:val="00FD5895"/>
    <w:rsid w:val="00FD6B62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E7121"/>
    <w:rsid w:val="00FF0550"/>
    <w:rsid w:val="00FF178A"/>
    <w:rsid w:val="00FF1C5D"/>
    <w:rsid w:val="00FF2731"/>
    <w:rsid w:val="00FF29E8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oslav.alfoldy@mhth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.suran@mhth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dojcan@mhth.s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l.sur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20</cp:revision>
  <cp:lastPrinted>2017-09-21T16:57:00Z</cp:lastPrinted>
  <dcterms:created xsi:type="dcterms:W3CDTF">2025-04-10T07:50:00Z</dcterms:created>
  <dcterms:modified xsi:type="dcterms:W3CDTF">2025-04-15T07:58:00Z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