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F86E36" w14:textId="34E509F2" w:rsidR="00A7284A" w:rsidRDefault="00FF197B" w:rsidP="00FF197B">
      <w:pPr>
        <w:jc w:val="center"/>
        <w:rPr>
          <w:b/>
          <w:bCs/>
          <w:sz w:val="24"/>
          <w:szCs w:val="24"/>
        </w:rPr>
      </w:pPr>
      <w:r w:rsidRPr="00FF197B">
        <w:rPr>
          <w:b/>
          <w:bCs/>
          <w:sz w:val="24"/>
          <w:szCs w:val="24"/>
        </w:rPr>
        <w:t>Servis vzduchotechnických jednotiek na prevádzke CHÚV B</w:t>
      </w:r>
    </w:p>
    <w:p w14:paraId="7DA8EE3B" w14:textId="77777777" w:rsidR="00FF197B" w:rsidRDefault="00FF197B" w:rsidP="00FF197B">
      <w:pPr>
        <w:jc w:val="center"/>
        <w:rPr>
          <w:b/>
          <w:bCs/>
          <w:sz w:val="24"/>
          <w:szCs w:val="24"/>
        </w:rPr>
      </w:pPr>
    </w:p>
    <w:p w14:paraId="23F4B800" w14:textId="5BE66FBB" w:rsidR="00FF197B" w:rsidRDefault="00FF197B" w:rsidP="00FF197B">
      <w:pPr>
        <w:rPr>
          <w:sz w:val="24"/>
          <w:szCs w:val="24"/>
        </w:rPr>
      </w:pPr>
      <w:r w:rsidRPr="00FF197B">
        <w:rPr>
          <w:b/>
          <w:bCs/>
          <w:sz w:val="24"/>
          <w:szCs w:val="24"/>
        </w:rPr>
        <w:t>Technická špecifikácia rozsahu prác</w:t>
      </w:r>
      <w:r>
        <w:rPr>
          <w:b/>
          <w:bCs/>
          <w:sz w:val="24"/>
          <w:szCs w:val="24"/>
        </w:rPr>
        <w:t xml:space="preserve"> – </w:t>
      </w:r>
      <w:r>
        <w:rPr>
          <w:sz w:val="24"/>
          <w:szCs w:val="24"/>
        </w:rPr>
        <w:t>servis 4 ks vzduchotechnických jednotiek na streche CH</w:t>
      </w:r>
      <w:r w:rsidR="00416B19">
        <w:rPr>
          <w:sz w:val="24"/>
          <w:szCs w:val="24"/>
        </w:rPr>
        <w:t>Ú</w:t>
      </w:r>
      <w:r>
        <w:rPr>
          <w:sz w:val="24"/>
          <w:szCs w:val="24"/>
        </w:rPr>
        <w:t>V B.</w:t>
      </w:r>
    </w:p>
    <w:p w14:paraId="4D7E6981" w14:textId="77777777" w:rsidR="00FF197B" w:rsidRDefault="00FF197B" w:rsidP="00FF197B">
      <w:pPr>
        <w:rPr>
          <w:sz w:val="24"/>
          <w:szCs w:val="24"/>
        </w:rPr>
      </w:pPr>
      <w:r>
        <w:rPr>
          <w:sz w:val="24"/>
          <w:szCs w:val="24"/>
        </w:rPr>
        <w:t xml:space="preserve">Požiadavka: </w:t>
      </w:r>
    </w:p>
    <w:p w14:paraId="50F5ECD2" w14:textId="26AC7D2F" w:rsidR="00201ABF" w:rsidRDefault="00416B19" w:rsidP="00201ABF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201ABF">
        <w:rPr>
          <w:sz w:val="24"/>
          <w:szCs w:val="24"/>
        </w:rPr>
        <w:t xml:space="preserve">elková prehliadka systému </w:t>
      </w:r>
    </w:p>
    <w:p w14:paraId="2362B143" w14:textId="5C8EABF9" w:rsidR="00FF197B" w:rsidRDefault="00416B19" w:rsidP="00FF197B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FF197B" w:rsidRPr="00FF197B">
        <w:rPr>
          <w:sz w:val="24"/>
          <w:szCs w:val="24"/>
        </w:rPr>
        <w:t xml:space="preserve">ýmeny kompenzátorov pred aj za vzduchovou turbínou </w:t>
      </w:r>
    </w:p>
    <w:p w14:paraId="3ABF7E00" w14:textId="06D317A0" w:rsidR="00FF197B" w:rsidRDefault="00416B19" w:rsidP="00FF197B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FF197B">
        <w:rPr>
          <w:sz w:val="24"/>
          <w:szCs w:val="24"/>
        </w:rPr>
        <w:t xml:space="preserve">ýmeny pohonových remeňov </w:t>
      </w:r>
    </w:p>
    <w:p w14:paraId="12F79C4B" w14:textId="4702006D" w:rsidR="00FF197B" w:rsidRDefault="00416B19" w:rsidP="00FF197B">
      <w:pPr>
        <w:pStyle w:val="Odsekzoznamu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</w:t>
      </w:r>
      <w:r w:rsidR="00FF197B">
        <w:rPr>
          <w:sz w:val="24"/>
          <w:szCs w:val="24"/>
        </w:rPr>
        <w:t>ýmena 1 ks motora</w:t>
      </w:r>
      <w:r w:rsidR="00201ABF">
        <w:rPr>
          <w:sz w:val="24"/>
          <w:szCs w:val="24"/>
        </w:rPr>
        <w:t xml:space="preserve"> pohonu obehového kolesa</w:t>
      </w:r>
    </w:p>
    <w:p w14:paraId="5A653D43" w14:textId="1FCB3452" w:rsidR="00FF197B" w:rsidRDefault="00FF197B" w:rsidP="00FF197B">
      <w:pPr>
        <w:rPr>
          <w:sz w:val="24"/>
          <w:szCs w:val="24"/>
        </w:rPr>
      </w:pPr>
    </w:p>
    <w:p w14:paraId="34C5BDD3" w14:textId="39C3C998" w:rsidR="00FF197B" w:rsidRDefault="00FF197B" w:rsidP="00FF197B">
      <w:pPr>
        <w:rPr>
          <w:sz w:val="24"/>
          <w:szCs w:val="24"/>
        </w:rPr>
      </w:pPr>
      <w:r>
        <w:rPr>
          <w:sz w:val="24"/>
          <w:szCs w:val="24"/>
        </w:rPr>
        <w:t xml:space="preserve">Termín realizácie do </w:t>
      </w:r>
      <w:r w:rsidR="000E2271">
        <w:rPr>
          <w:sz w:val="24"/>
          <w:szCs w:val="24"/>
        </w:rPr>
        <w:t>22.11.</w:t>
      </w:r>
      <w:r>
        <w:rPr>
          <w:sz w:val="24"/>
          <w:szCs w:val="24"/>
        </w:rPr>
        <w:t>2024</w:t>
      </w:r>
    </w:p>
    <w:p w14:paraId="6181224C" w14:textId="32D730A3" w:rsidR="00FF197B" w:rsidRPr="00E275D8" w:rsidRDefault="00FF197B" w:rsidP="00FF197B">
      <w:pPr>
        <w:rPr>
          <w:sz w:val="24"/>
          <w:szCs w:val="24"/>
        </w:rPr>
      </w:pPr>
      <w:r w:rsidRPr="00E275D8">
        <w:rPr>
          <w:sz w:val="24"/>
          <w:szCs w:val="24"/>
        </w:rPr>
        <w:t>Podmienka na predloženie ponuky – účasť na obhliadke miesta vykonania diela.</w:t>
      </w:r>
    </w:p>
    <w:p w14:paraId="6E919153" w14:textId="02B80A20" w:rsidR="00FF197B" w:rsidRDefault="00FF197B" w:rsidP="00FF19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4B98A542" wp14:editId="07497E63">
            <wp:simplePos x="0" y="0"/>
            <wp:positionH relativeFrom="margin">
              <wp:posOffset>2367280</wp:posOffset>
            </wp:positionH>
            <wp:positionV relativeFrom="paragraph">
              <wp:posOffset>797560</wp:posOffset>
            </wp:positionV>
            <wp:extent cx="3674110" cy="2754630"/>
            <wp:effectExtent l="2540" t="0" r="5080" b="5080"/>
            <wp:wrapTight wrapText="bothSides">
              <wp:wrapPolygon edited="0">
                <wp:start x="15" y="21620"/>
                <wp:lineTo x="21518" y="21620"/>
                <wp:lineTo x="21518" y="110"/>
                <wp:lineTo x="15" y="110"/>
                <wp:lineTo x="15" y="21620"/>
              </wp:wrapPolygon>
            </wp:wrapTight>
            <wp:docPr id="202350614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11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6FDE460D" wp14:editId="26362C2D">
            <wp:simplePos x="0" y="0"/>
            <wp:positionH relativeFrom="margin">
              <wp:posOffset>-462280</wp:posOffset>
            </wp:positionH>
            <wp:positionV relativeFrom="paragraph">
              <wp:posOffset>758825</wp:posOffset>
            </wp:positionV>
            <wp:extent cx="3707130" cy="2779395"/>
            <wp:effectExtent l="6667" t="0" r="0" b="0"/>
            <wp:wrapTight wrapText="bothSides">
              <wp:wrapPolygon edited="0">
                <wp:start x="39" y="21652"/>
                <wp:lineTo x="21461" y="21652"/>
                <wp:lineTo x="21461" y="185"/>
                <wp:lineTo x="39" y="185"/>
                <wp:lineTo x="39" y="21652"/>
              </wp:wrapPolygon>
            </wp:wrapTight>
            <wp:docPr id="67136293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713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Fotodokumentácia:</w:t>
      </w:r>
    </w:p>
    <w:p w14:paraId="3DE91003" w14:textId="32089099" w:rsidR="00FF197B" w:rsidRDefault="00FF197B" w:rsidP="00FF197B">
      <w:pPr>
        <w:rPr>
          <w:sz w:val="24"/>
          <w:szCs w:val="24"/>
        </w:rPr>
      </w:pPr>
    </w:p>
    <w:p w14:paraId="254B944A" w14:textId="77777777" w:rsidR="00FF197B" w:rsidRDefault="00FF197B" w:rsidP="00FF197B">
      <w:pPr>
        <w:rPr>
          <w:noProof/>
          <w:sz w:val="24"/>
          <w:szCs w:val="24"/>
        </w:rPr>
      </w:pPr>
    </w:p>
    <w:p w14:paraId="7CD75FC3" w14:textId="77777777" w:rsidR="00FF197B" w:rsidRDefault="00FF197B" w:rsidP="00FF197B">
      <w:pPr>
        <w:rPr>
          <w:noProof/>
          <w:sz w:val="24"/>
          <w:szCs w:val="24"/>
        </w:rPr>
      </w:pPr>
    </w:p>
    <w:p w14:paraId="22C1DEA5" w14:textId="77777777" w:rsidR="00FF197B" w:rsidRDefault="00FF197B" w:rsidP="00FF197B">
      <w:pPr>
        <w:rPr>
          <w:noProof/>
          <w:sz w:val="24"/>
          <w:szCs w:val="24"/>
        </w:rPr>
      </w:pPr>
    </w:p>
    <w:p w14:paraId="15F79F67" w14:textId="77777777" w:rsidR="00FF197B" w:rsidRDefault="00FF197B" w:rsidP="00FF197B">
      <w:pPr>
        <w:rPr>
          <w:noProof/>
          <w:sz w:val="24"/>
          <w:szCs w:val="24"/>
        </w:rPr>
      </w:pPr>
    </w:p>
    <w:p w14:paraId="58AF0507" w14:textId="02872734" w:rsidR="00FF197B" w:rsidRDefault="00FF197B" w:rsidP="00FF197B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Štítky vzduchotechnických jednotiek:</w:t>
      </w:r>
    </w:p>
    <w:p w14:paraId="31D81F7A" w14:textId="3511FCAC" w:rsidR="00FF197B" w:rsidRDefault="00FF197B" w:rsidP="00FF19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95F241" wp14:editId="0A73BBA2">
            <wp:extent cx="2257487" cy="3174023"/>
            <wp:effectExtent l="0" t="952" r="8572" b="8573"/>
            <wp:docPr id="236442362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4" t="5239" r="22652" b="2297"/>
                    <a:stretch/>
                  </pic:blipFill>
                  <pic:spPr bwMode="auto">
                    <a:xfrm rot="5400000">
                      <a:off x="0" y="0"/>
                      <a:ext cx="2266338" cy="318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D9A7" w14:textId="5BF094C8" w:rsidR="00FF197B" w:rsidRDefault="00FF197B" w:rsidP="00FF19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BABAAD" wp14:editId="2ED3B281">
            <wp:extent cx="1897075" cy="3208505"/>
            <wp:effectExtent l="0" t="7937" r="317" b="318"/>
            <wp:docPr id="2139801029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89" t="21001" r="37269" b="13056"/>
                    <a:stretch/>
                  </pic:blipFill>
                  <pic:spPr bwMode="auto">
                    <a:xfrm rot="5400000">
                      <a:off x="0" y="0"/>
                      <a:ext cx="1912222" cy="32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18C552E" wp14:editId="4F0C883F">
            <wp:extent cx="1646922" cy="3180121"/>
            <wp:effectExtent l="0" t="4762" r="6032" b="6033"/>
            <wp:docPr id="123048217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12" t="382" r="33454" b="5556"/>
                    <a:stretch/>
                  </pic:blipFill>
                  <pic:spPr bwMode="auto">
                    <a:xfrm rot="5400000">
                      <a:off x="0" y="0"/>
                      <a:ext cx="1651908" cy="318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A6A17" w14:textId="3CB28C34" w:rsidR="00FF197B" w:rsidRDefault="00FF197B" w:rsidP="00FF19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87A20FE" wp14:editId="0E07747D">
            <wp:extent cx="1798259" cy="3213910"/>
            <wp:effectExtent l="0" t="3175" r="8890" b="8890"/>
            <wp:docPr id="174940926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0" t="10980" r="42313" b="11628"/>
                    <a:stretch/>
                  </pic:blipFill>
                  <pic:spPr bwMode="auto">
                    <a:xfrm rot="5400000">
                      <a:off x="0" y="0"/>
                      <a:ext cx="1804841" cy="322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F013F" w14:textId="77777777" w:rsidR="00FF197B" w:rsidRDefault="00FF197B" w:rsidP="00FF197B">
      <w:pPr>
        <w:rPr>
          <w:sz w:val="24"/>
          <w:szCs w:val="24"/>
        </w:rPr>
      </w:pPr>
    </w:p>
    <w:p w14:paraId="1955B26B" w14:textId="77777777" w:rsidR="00FF197B" w:rsidRDefault="00FF197B" w:rsidP="00FF197B">
      <w:pPr>
        <w:rPr>
          <w:sz w:val="24"/>
          <w:szCs w:val="24"/>
        </w:rPr>
      </w:pPr>
    </w:p>
    <w:p w14:paraId="313EBDD2" w14:textId="744E8CB8" w:rsidR="00FF197B" w:rsidRDefault="00FF197B" w:rsidP="00FF197B">
      <w:pPr>
        <w:rPr>
          <w:sz w:val="24"/>
          <w:szCs w:val="24"/>
        </w:rPr>
      </w:pPr>
      <w:r>
        <w:rPr>
          <w:sz w:val="24"/>
          <w:szCs w:val="24"/>
        </w:rPr>
        <w:lastRenderedPageBreak/>
        <w:t>Štítok motora ventilátora:</w:t>
      </w:r>
    </w:p>
    <w:p w14:paraId="42F3621B" w14:textId="522CD8CE" w:rsidR="00FF197B" w:rsidRPr="00FF197B" w:rsidRDefault="00201ABF" w:rsidP="00FF19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900AE2" wp14:editId="1A64C069">
            <wp:extent cx="5753100" cy="4314825"/>
            <wp:effectExtent l="0" t="4763" r="0" b="0"/>
            <wp:docPr id="321289046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97B" w:rsidRPr="00FF197B" w:rsidSect="00CD7962">
      <w:headerReference w:type="first" r:id="rId17"/>
      <w:pgSz w:w="11906" w:h="16838"/>
      <w:pgMar w:top="1417" w:right="1417" w:bottom="1417" w:left="1417" w:header="113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1EC86" w14:textId="77777777" w:rsidR="00A714EC" w:rsidRDefault="00A714EC" w:rsidP="00CD7962">
      <w:pPr>
        <w:spacing w:after="0" w:line="240" w:lineRule="auto"/>
      </w:pPr>
      <w:r>
        <w:separator/>
      </w:r>
    </w:p>
  </w:endnote>
  <w:endnote w:type="continuationSeparator" w:id="0">
    <w:p w14:paraId="63979079" w14:textId="77777777" w:rsidR="00A714EC" w:rsidRDefault="00A714EC" w:rsidP="00CD7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0DE9ED" w14:textId="77777777" w:rsidR="00A714EC" w:rsidRDefault="00A714EC" w:rsidP="00CD7962">
      <w:pPr>
        <w:spacing w:after="0" w:line="240" w:lineRule="auto"/>
      </w:pPr>
      <w:r>
        <w:separator/>
      </w:r>
    </w:p>
  </w:footnote>
  <w:footnote w:type="continuationSeparator" w:id="0">
    <w:p w14:paraId="58E40052" w14:textId="77777777" w:rsidR="00A714EC" w:rsidRDefault="00A714EC" w:rsidP="00CD7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5E9C9" w14:textId="77777777" w:rsidR="00CD7962" w:rsidRPr="005D7617" w:rsidRDefault="00CD7962" w:rsidP="00CD7962">
    <w:pPr>
      <w:pStyle w:val="Hlavika"/>
      <w:jc w:val="center"/>
      <w:rPr>
        <w:rFonts w:ascii="Open Sans" w:hAnsi="Open Sans" w:cs="Open Sans"/>
        <w:color w:val="7090A7"/>
        <w:sz w:val="18"/>
        <w:szCs w:val="18"/>
      </w:rPr>
    </w:pPr>
    <w:r w:rsidRPr="00532F42">
      <w:rPr>
        <w:rFonts w:ascii="Open Sans" w:hAnsi="Open Sans" w:cs="Open Sans"/>
        <w:noProof/>
        <w:color w:val="7090A7"/>
        <w:sz w:val="18"/>
        <w:szCs w:val="18"/>
      </w:rPr>
      <w:drawing>
        <wp:anchor distT="0" distB="0" distL="114300" distR="114300" simplePos="0" relativeHeight="251664384" behindDoc="1" locked="0" layoutInCell="1" allowOverlap="1" wp14:anchorId="0F06880F" wp14:editId="089E583B">
          <wp:simplePos x="0" y="0"/>
          <wp:positionH relativeFrom="column">
            <wp:posOffset>4804410</wp:posOffset>
          </wp:positionH>
          <wp:positionV relativeFrom="paragraph">
            <wp:posOffset>-415290</wp:posOffset>
          </wp:positionV>
          <wp:extent cx="106680" cy="106680"/>
          <wp:effectExtent l="0" t="0" r="7620" b="7620"/>
          <wp:wrapNone/>
          <wp:docPr id="2126467652" name="Obrázok 21264676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kony_hom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" cy="10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7617">
      <w:rPr>
        <w:rFonts w:ascii="Open Sans" w:hAnsi="Open Sans" w:cs="Open Sans"/>
        <w:noProof/>
        <w:color w:val="7090A7"/>
        <w:sz w:val="18"/>
        <w:szCs w:val="18"/>
        <w:lang w:eastAsia="sk-SK"/>
      </w:rPr>
      <w:drawing>
        <wp:anchor distT="0" distB="0" distL="114300" distR="114300" simplePos="0" relativeHeight="251659264" behindDoc="1" locked="0" layoutInCell="1" allowOverlap="1" wp14:anchorId="3DAB8C6D" wp14:editId="6991408B">
          <wp:simplePos x="0" y="0"/>
          <wp:positionH relativeFrom="column">
            <wp:posOffset>-497205</wp:posOffset>
          </wp:positionH>
          <wp:positionV relativeFrom="paragraph">
            <wp:posOffset>-438150</wp:posOffset>
          </wp:positionV>
          <wp:extent cx="1466850" cy="391391"/>
          <wp:effectExtent l="0" t="0" r="0" b="8890"/>
          <wp:wrapNone/>
          <wp:docPr id="1650515185" name="Obrázok 1650515185" descr="Obrázok, na ktorom je písmo, grafika, snímka obrazovky, grafický dizajn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 descr="Obrázok, na ktorom je písmo, grafika, snímka obrazovky, grafický dizajn&#10;&#10;Automaticky generovaný popi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391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2F42">
      <w:rPr>
        <w:rFonts w:ascii="Open Sans" w:hAnsi="Open Sans" w:cs="Open Sans"/>
        <w:noProof/>
        <w:color w:val="7090A7"/>
        <w:sz w:val="18"/>
        <w:szCs w:val="18"/>
      </w:rPr>
      <w:drawing>
        <wp:anchor distT="0" distB="0" distL="114300" distR="114300" simplePos="0" relativeHeight="251663360" behindDoc="1" locked="0" layoutInCell="1" allowOverlap="1" wp14:anchorId="4EE9E2EE" wp14:editId="7DB39BE6">
          <wp:simplePos x="0" y="0"/>
          <wp:positionH relativeFrom="column">
            <wp:posOffset>4817110</wp:posOffset>
          </wp:positionH>
          <wp:positionV relativeFrom="paragraph">
            <wp:posOffset>-180821</wp:posOffset>
          </wp:positionV>
          <wp:extent cx="106680" cy="106680"/>
          <wp:effectExtent l="0" t="0" r="7620" b="7620"/>
          <wp:wrapNone/>
          <wp:docPr id="1756986161" name="Obrázok 1756986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kony_phone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" cy="106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C7BF2">
      <w:rPr>
        <w:rFonts w:ascii="Open Sans" w:hAnsi="Open Sans" w:cs="Open Sans"/>
        <w:noProof/>
        <w:color w:val="7090A7"/>
        <w:sz w:val="18"/>
        <w:szCs w:val="18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6E70C5C8" wp14:editId="776073FA">
              <wp:simplePos x="0" y="0"/>
              <wp:positionH relativeFrom="column">
                <wp:posOffset>4709160</wp:posOffset>
              </wp:positionH>
              <wp:positionV relativeFrom="paragraph">
                <wp:posOffset>-608484</wp:posOffset>
              </wp:positionV>
              <wp:extent cx="1950720" cy="857885"/>
              <wp:effectExtent l="0" t="0" r="0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857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AA8E8D" w14:textId="77777777" w:rsidR="00CD7962" w:rsidRDefault="00CD7962" w:rsidP="00CD7962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MH Teplárenský holding,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a.s.</w:t>
                          </w:r>
                          <w:proofErr w:type="spellEnd"/>
                        </w:p>
                        <w:p w14:paraId="4A2B85E6" w14:textId="77777777" w:rsidR="00CD7962" w:rsidRDefault="00CD7962" w:rsidP="00CD7962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    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Turbínová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3, 831 04 Bratislava</w:t>
                          </w:r>
                        </w:p>
                        <w:p w14:paraId="02BC97C2" w14:textId="77777777" w:rsidR="00CD7962" w:rsidRDefault="00CD7962" w:rsidP="00CD7962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    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mestská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časť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>Nové</w:t>
                          </w:r>
                          <w:proofErr w:type="spellEnd"/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Mesto</w:t>
                          </w:r>
                        </w:p>
                        <w:p w14:paraId="1816A0BB" w14:textId="77777777" w:rsidR="00CD7962" w:rsidRDefault="00CD7962" w:rsidP="00CD7962">
                          <w:pPr>
                            <w:spacing w:line="200" w:lineRule="atLeast"/>
                          </w:pPr>
                          <w:r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  <w:t xml:space="preserve">      +421 2 573 72 111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70C5C8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370.8pt;margin-top:-47.9pt;width:153.6pt;height:67.5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" filled="f" stroked="f">
              <v:textbox>
                <w:txbxContent>
                  <w:p w14:paraId="20AA8E8D" w14:textId="77777777" w:rsidR="00CD7962" w:rsidRDefault="00CD7962" w:rsidP="00CD7962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MH Teplárenský holding,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a.s.</w:t>
                    </w:r>
                    <w:proofErr w:type="spellEnd"/>
                  </w:p>
                  <w:p w14:paraId="4A2B85E6" w14:textId="77777777" w:rsidR="00CD7962" w:rsidRDefault="00CD7962" w:rsidP="00CD7962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    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Turbínová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3, 831 04 Bratislava</w:t>
                    </w:r>
                  </w:p>
                  <w:p w14:paraId="02BC97C2" w14:textId="77777777" w:rsidR="00CD7962" w:rsidRDefault="00CD7962" w:rsidP="00CD7962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    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mestská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časť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</w:t>
                    </w:r>
                    <w:proofErr w:type="spellStart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>Nové</w:t>
                    </w:r>
                    <w:proofErr w:type="spellEnd"/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Mesto</w:t>
                    </w:r>
                  </w:p>
                  <w:p w14:paraId="1816A0BB" w14:textId="77777777" w:rsidR="00CD7962" w:rsidRDefault="00CD7962" w:rsidP="00CD7962">
                    <w:pPr>
                      <w:spacing w:line="200" w:lineRule="atLeast"/>
                    </w:pPr>
                    <w:r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  <w:t xml:space="preserve">      +421 2 573 72 111</w:t>
                    </w:r>
                  </w:p>
                </w:txbxContent>
              </v:textbox>
            </v:shape>
          </w:pict>
        </mc:Fallback>
      </mc:AlternateContent>
    </w:r>
    <w:r w:rsidRPr="00AC7BF2">
      <w:rPr>
        <w:rFonts w:ascii="Open Sans" w:hAnsi="Open Sans" w:cs="Open Sans"/>
        <w:noProof/>
        <w:color w:val="7090A7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4E346E" wp14:editId="353E4E7B">
              <wp:simplePos x="0" y="0"/>
              <wp:positionH relativeFrom="column">
                <wp:posOffset>4756150</wp:posOffset>
              </wp:positionH>
              <wp:positionV relativeFrom="paragraph">
                <wp:posOffset>-1000760</wp:posOffset>
              </wp:positionV>
              <wp:extent cx="0" cy="935990"/>
              <wp:effectExtent l="0" t="0" r="38100" b="35560"/>
              <wp:wrapNone/>
              <wp:docPr id="15" name="Rovná spojnica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5990"/>
                      </a:xfrm>
                      <a:prstGeom prst="line">
                        <a:avLst/>
                      </a:prstGeom>
                      <a:ln w="9525">
                        <a:solidFill>
                          <a:srgbClr val="7090A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C862CC" id="Rovná spojnica 15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4.5pt,-78.8pt" to="374.5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" strokecolor="#7090a7">
              <v:stroke joinstyle="miter"/>
            </v:line>
          </w:pict>
        </mc:Fallback>
      </mc:AlternateContent>
    </w:r>
    <w:r w:rsidRPr="00D47718">
      <w:rPr>
        <w:rFonts w:ascii="Open Sans" w:hAnsi="Open Sans" w:cs="Open Sans"/>
        <w:noProof/>
        <w:color w:val="7090A7"/>
        <w:sz w:val="18"/>
        <w:szCs w:val="18"/>
        <w:lang w:eastAsia="sk-SK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32559B74" wp14:editId="193971A8">
              <wp:simplePos x="0" y="0"/>
              <wp:positionH relativeFrom="column">
                <wp:posOffset>4812121</wp:posOffset>
              </wp:positionH>
              <wp:positionV relativeFrom="paragraph">
                <wp:posOffset>-400685</wp:posOffset>
              </wp:positionV>
              <wp:extent cx="1950720" cy="857885"/>
              <wp:effectExtent l="0" t="0" r="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0720" cy="857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20E2B4" w14:textId="77777777" w:rsidR="00CD7962" w:rsidRDefault="00CD7962" w:rsidP="00CD7962">
                          <w:pPr>
                            <w:pStyle w:val="BasicParagraph"/>
                            <w:spacing w:line="200" w:lineRule="atLeast"/>
                            <w:rPr>
                              <w:rFonts w:ascii="Open Sans" w:hAnsi="Open Sans" w:cs="Open Sans"/>
                              <w:b/>
                              <w:bCs/>
                              <w:color w:val="798FA4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559B74" id="_x0000_s1027" type="#_x0000_t202" style="position:absolute;left:0;text-align:left;margin-left:378.9pt;margin-top:-31.55pt;width:153.6pt;height:67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" filled="f" stroked="f">
              <v:textbox>
                <w:txbxContent>
                  <w:p w14:paraId="3720E2B4" w14:textId="77777777" w:rsidR="00CD7962" w:rsidRDefault="00CD7962" w:rsidP="00CD7962">
                    <w:pPr>
                      <w:pStyle w:val="BasicParagraph"/>
                      <w:spacing w:line="200" w:lineRule="atLeast"/>
                      <w:rPr>
                        <w:rFonts w:ascii="Open Sans" w:hAnsi="Open Sans" w:cs="Open Sans"/>
                        <w:b/>
                        <w:bCs/>
                        <w:color w:val="798FA4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D7617">
      <w:rPr>
        <w:rFonts w:ascii="Open Sans" w:hAnsi="Open Sans" w:cs="Open Sans"/>
        <w:color w:val="7090A7"/>
        <w:sz w:val="18"/>
        <w:szCs w:val="18"/>
      </w:rPr>
      <w:t xml:space="preserve"> </w:t>
    </w:r>
  </w:p>
  <w:p w14:paraId="2CD77B15" w14:textId="77777777" w:rsidR="00CD7962" w:rsidRDefault="00CD796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3106F4"/>
    <w:multiLevelType w:val="hybridMultilevel"/>
    <w:tmpl w:val="6BF28A64"/>
    <w:lvl w:ilvl="0" w:tplc="C15C68D6">
      <w:numFmt w:val="bullet"/>
      <w:lvlText w:val="-"/>
      <w:lvlJc w:val="left"/>
      <w:pPr>
        <w:ind w:left="408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344167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97B"/>
    <w:rsid w:val="0003308E"/>
    <w:rsid w:val="000E2271"/>
    <w:rsid w:val="00201ABF"/>
    <w:rsid w:val="00416B19"/>
    <w:rsid w:val="0080290D"/>
    <w:rsid w:val="00923799"/>
    <w:rsid w:val="009A522E"/>
    <w:rsid w:val="00A714EC"/>
    <w:rsid w:val="00A7284A"/>
    <w:rsid w:val="00B01B94"/>
    <w:rsid w:val="00CD7962"/>
    <w:rsid w:val="00F00F36"/>
    <w:rsid w:val="00FF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55871"/>
  <w15:chartTrackingRefBased/>
  <w15:docId w15:val="{63C22D6E-73F0-4E78-8A72-B1371A0E5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FF19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FF19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FF19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FF19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FF19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F19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F19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F19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F19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FF19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FF19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FF19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FF197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FF197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F197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F197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F197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F197B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FF19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FF19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F19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FF19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FF19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FF197B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FF197B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FF197B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FF19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FF197B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FF197B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CD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D7962"/>
  </w:style>
  <w:style w:type="paragraph" w:styleId="Pta">
    <w:name w:val="footer"/>
    <w:basedOn w:val="Normlny"/>
    <w:link w:val="PtaChar"/>
    <w:uiPriority w:val="99"/>
    <w:unhideWhenUsed/>
    <w:rsid w:val="00CD79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D7962"/>
  </w:style>
  <w:style w:type="paragraph" w:customStyle="1" w:styleId="BasicParagraph">
    <w:name w:val="[Basic Paragraph]"/>
    <w:basedOn w:val="Normlny"/>
    <w:uiPriority w:val="99"/>
    <w:rsid w:val="00CD796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:sz w:val="24"/>
      <w:szCs w:val="24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db23ba-b487-42c2-8c22-bdef1510eab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51399AAC466242BFE4FCCE7630F37A" ma:contentTypeVersion="8" ma:contentTypeDescription="Umožňuje vytvoriť nový dokument." ma:contentTypeScope="" ma:versionID="1edfa1922507000067a44e9795cbe964">
  <xsd:schema xmlns:xsd="http://www.w3.org/2001/XMLSchema" xmlns:xs="http://www.w3.org/2001/XMLSchema" xmlns:p="http://schemas.microsoft.com/office/2006/metadata/properties" xmlns:ns3="52db23ba-b487-42c2-8c22-bdef1510eab1" targetNamespace="http://schemas.microsoft.com/office/2006/metadata/properties" ma:root="true" ma:fieldsID="97ec6bf4dcce64cf13d87ea990a2d079" ns3:_="">
    <xsd:import namespace="52db23ba-b487-42c2-8c22-bdef1510ea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db23ba-b487-42c2-8c22-bdef1510e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994569-832C-4931-AE39-67DD4A1839B8}">
  <ds:schemaRefs>
    <ds:schemaRef ds:uri="http://schemas.microsoft.com/office/2006/metadata/properties"/>
    <ds:schemaRef ds:uri="http://schemas.microsoft.com/office/infopath/2007/PartnerControls"/>
    <ds:schemaRef ds:uri="52db23ba-b487-42c2-8c22-bdef1510eab1"/>
  </ds:schemaRefs>
</ds:datastoreItem>
</file>

<file path=customXml/itemProps2.xml><?xml version="1.0" encoding="utf-8"?>
<ds:datastoreItem xmlns:ds="http://schemas.openxmlformats.org/officeDocument/2006/customXml" ds:itemID="{E8C29787-A174-4807-8F1E-B1895B153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db23ba-b487-42c2-8c22-bdef1510ea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2AB693-3175-4A80-AF4A-55A62F40C8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Očovský Ján</dc:creator>
  <cp:keywords/>
  <dc:description/>
  <cp:lastModifiedBy>Turanská Ľudmila</cp:lastModifiedBy>
  <cp:revision>6</cp:revision>
  <dcterms:created xsi:type="dcterms:W3CDTF">2024-10-03T12:47:00Z</dcterms:created>
  <dcterms:modified xsi:type="dcterms:W3CDTF">2024-10-23T11:52:00Z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0x0101009051399AAC466242BFE4FCCE7630F37A</vt:lpwstr>
  </property>
  <property fmtid="{D5CDD505-2E9C-101B-9397-08002B2CF9AE}" pid="3" name="MSIP_Label_c2332907-a3a7-49f7-8c30-bde89ea6dd47_Enabled">
    <vt:lpwstr>true</vt:lpwstr>
  </property>
  <property fmtid="{D5CDD505-2E9C-101B-9397-08002B2CF9AE}" pid="4" name="MSIP_Label_c2332907-a3a7-49f7-8c30-bde89ea6dd47_SetDate">
    <vt:lpwstr>2024-09-26T08:55:45Z</vt:lpwstr>
  </property>
  <property fmtid="{D5CDD505-2E9C-101B-9397-08002B2CF9AE}" pid="5" name="MSIP_Label_c2332907-a3a7-49f7-8c30-bde89ea6dd47_Method">
    <vt:lpwstr>Standard</vt:lpwstr>
  </property>
  <property fmtid="{D5CDD505-2E9C-101B-9397-08002B2CF9AE}" pid="6" name="MSIP_Label_c2332907-a3a7-49f7-8c30-bde89ea6dd47_Name">
    <vt:lpwstr>Internal</vt:lpwstr>
  </property>
  <property fmtid="{D5CDD505-2E9C-101B-9397-08002B2CF9AE}" pid="7" name="MSIP_Label_c2332907-a3a7-49f7-8c30-bde89ea6dd47_SiteId">
    <vt:lpwstr>8bc7db32-66af-4cdd-bbb3-d46538596776</vt:lpwstr>
  </property>
  <property fmtid="{D5CDD505-2E9C-101B-9397-08002B2CF9AE}" pid="8" name="MSIP_Label_c2332907-a3a7-49f7-8c30-bde89ea6dd47_ActionId">
    <vt:lpwstr>92cb4760-1c78-4cb1-94a0-498d30ed3019</vt:lpwstr>
  </property>
  <property fmtid="{D5CDD505-2E9C-101B-9397-08002B2CF9AE}" pid="9" name="MSIP_Label_c2332907-a3a7-49f7-8c30-bde89ea6dd47_ContentBits">
    <vt:lpwstr>0</vt:lpwstr>
  </property>
</Properties>
</file>